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14D4E" w14:textId="536DF6DC" w:rsidR="00F62B77" w:rsidRDefault="00F62B77" w:rsidP="00F62B77">
      <w:pPr>
        <w:spacing w:line="360" w:lineRule="auto"/>
        <w:jc w:val="center"/>
        <w:rPr>
          <w:rFonts w:ascii="Arial" w:hAnsi="Arial" w:cs="Arial"/>
          <w:b/>
          <w:bCs/>
          <w:sz w:val="40"/>
          <w:szCs w:val="40"/>
          <w:lang w:val="en-CA"/>
        </w:rPr>
      </w:pPr>
      <w:r w:rsidRPr="00F62B77">
        <w:rPr>
          <w:rFonts w:ascii="Arial" w:hAnsi="Arial" w:cs="Arial"/>
          <w:b/>
          <w:bCs/>
          <w:sz w:val="40"/>
          <w:szCs w:val="40"/>
          <w:lang w:val="en-CA"/>
        </w:rPr>
        <w:t>THE SOUTH SURREY WHITE ROCK DIVING CLUB</w:t>
      </w:r>
    </w:p>
    <w:p w14:paraId="3CA43010" w14:textId="10B9D369" w:rsidR="002C4FF8" w:rsidRDefault="002C4FF8" w:rsidP="00F62B77">
      <w:pPr>
        <w:spacing w:line="360" w:lineRule="auto"/>
        <w:jc w:val="center"/>
        <w:rPr>
          <w:rFonts w:ascii="Arial" w:hAnsi="Arial" w:cs="Arial"/>
          <w:b/>
          <w:bCs/>
          <w:sz w:val="40"/>
          <w:szCs w:val="40"/>
          <w:lang w:val="en-CA"/>
        </w:rPr>
      </w:pPr>
      <w:r>
        <w:rPr>
          <w:rFonts w:ascii="Arial" w:hAnsi="Arial" w:cs="Arial"/>
          <w:b/>
          <w:bCs/>
          <w:sz w:val="40"/>
          <w:szCs w:val="40"/>
          <w:lang w:val="en-CA"/>
        </w:rPr>
        <w:t>RETURN TO SPORT PLAN</w:t>
      </w:r>
    </w:p>
    <w:p w14:paraId="2D6BECDE" w14:textId="2AB55E72" w:rsidR="004153BB" w:rsidRDefault="004153BB" w:rsidP="00F62B77">
      <w:pPr>
        <w:spacing w:line="360" w:lineRule="auto"/>
        <w:jc w:val="center"/>
        <w:rPr>
          <w:rFonts w:ascii="Arial" w:hAnsi="Arial" w:cs="Arial"/>
          <w:b/>
          <w:bCs/>
          <w:sz w:val="40"/>
          <w:szCs w:val="40"/>
          <w:lang w:val="en-CA"/>
        </w:rPr>
      </w:pPr>
      <w:r>
        <w:rPr>
          <w:rFonts w:ascii="Arial" w:hAnsi="Arial" w:cs="Arial"/>
          <w:b/>
          <w:bCs/>
          <w:sz w:val="40"/>
          <w:szCs w:val="40"/>
          <w:lang w:val="en-CA"/>
        </w:rPr>
        <w:t>www.southsurreywhiterockdivers.com</w:t>
      </w:r>
    </w:p>
    <w:p w14:paraId="4F76C800" w14:textId="5106E5E2" w:rsidR="00F62B77" w:rsidRDefault="00F62B77" w:rsidP="00F62B77">
      <w:pPr>
        <w:spacing w:line="360" w:lineRule="auto"/>
        <w:jc w:val="center"/>
        <w:rPr>
          <w:rFonts w:ascii="Arial" w:hAnsi="Arial" w:cs="Arial"/>
          <w:b/>
          <w:bCs/>
          <w:sz w:val="40"/>
          <w:szCs w:val="40"/>
          <w:lang w:val="en-CA"/>
        </w:rPr>
      </w:pPr>
    </w:p>
    <w:sdt>
      <w:sdtPr>
        <w:id w:val="-1442145724"/>
        <w:docPartObj>
          <w:docPartGallery w:val="Table of Contents"/>
          <w:docPartUnique/>
        </w:docPartObj>
      </w:sdtPr>
      <w:sdtEndPr>
        <w:rPr>
          <w:rFonts w:ascii="Times New Roman" w:eastAsia="Times New Roman" w:hAnsi="Times New Roman" w:cs="Times New Roman"/>
          <w:noProof/>
          <w:color w:val="auto"/>
          <w:sz w:val="22"/>
          <w:szCs w:val="22"/>
        </w:rPr>
      </w:sdtEndPr>
      <w:sdtContent>
        <w:p w14:paraId="5558C6BF" w14:textId="38A60B1F" w:rsidR="0088772D" w:rsidRDefault="0088772D">
          <w:pPr>
            <w:pStyle w:val="TOCHeading"/>
          </w:pPr>
          <w:r>
            <w:t>Table of Contents</w:t>
          </w:r>
        </w:p>
        <w:p w14:paraId="41E590B6" w14:textId="32B0C984" w:rsidR="001525D1" w:rsidRDefault="0088772D">
          <w:pPr>
            <w:pStyle w:val="TOC1"/>
            <w:tabs>
              <w:tab w:val="right" w:leader="dot" w:pos="9350"/>
            </w:tabs>
            <w:rPr>
              <w:rFonts w:eastAsiaTheme="minorEastAsia" w:cstheme="minorBidi"/>
              <w:b w:val="0"/>
              <w:bCs w:val="0"/>
              <w:i w:val="0"/>
              <w:iCs w:val="0"/>
              <w:noProof/>
              <w:lang w:val="en-CA"/>
            </w:rPr>
          </w:pPr>
          <w:r>
            <w:rPr>
              <w:b w:val="0"/>
              <w:bCs w:val="0"/>
            </w:rPr>
            <w:fldChar w:fldCharType="begin"/>
          </w:r>
          <w:r>
            <w:instrText xml:space="preserve"> TOC \o "1-3" \h \z \u </w:instrText>
          </w:r>
          <w:r>
            <w:rPr>
              <w:b w:val="0"/>
              <w:bCs w:val="0"/>
            </w:rPr>
            <w:fldChar w:fldCharType="separate"/>
          </w:r>
          <w:hyperlink w:anchor="_Toc44757168" w:history="1">
            <w:r w:rsidR="001525D1" w:rsidRPr="00936A59">
              <w:rPr>
                <w:rStyle w:val="Hyperlink"/>
                <w:rFonts w:ascii="Arial" w:hAnsi="Arial" w:cs="Arial"/>
                <w:noProof/>
              </w:rPr>
              <w:t>BC DIVING GUIDELINES</w:t>
            </w:r>
            <w:r w:rsidR="001525D1">
              <w:rPr>
                <w:noProof/>
                <w:webHidden/>
              </w:rPr>
              <w:tab/>
            </w:r>
            <w:r w:rsidR="001525D1">
              <w:rPr>
                <w:noProof/>
                <w:webHidden/>
              </w:rPr>
              <w:fldChar w:fldCharType="begin"/>
            </w:r>
            <w:r w:rsidR="001525D1">
              <w:rPr>
                <w:noProof/>
                <w:webHidden/>
              </w:rPr>
              <w:instrText xml:space="preserve"> PAGEREF _Toc44757168 \h </w:instrText>
            </w:r>
            <w:r w:rsidR="001525D1">
              <w:rPr>
                <w:noProof/>
                <w:webHidden/>
              </w:rPr>
            </w:r>
            <w:r w:rsidR="001525D1">
              <w:rPr>
                <w:noProof/>
                <w:webHidden/>
              </w:rPr>
              <w:fldChar w:fldCharType="separate"/>
            </w:r>
            <w:r w:rsidR="001525D1">
              <w:rPr>
                <w:noProof/>
                <w:webHidden/>
              </w:rPr>
              <w:t>2</w:t>
            </w:r>
            <w:r w:rsidR="001525D1">
              <w:rPr>
                <w:noProof/>
                <w:webHidden/>
              </w:rPr>
              <w:fldChar w:fldCharType="end"/>
            </w:r>
          </w:hyperlink>
        </w:p>
        <w:p w14:paraId="1EED5C41" w14:textId="542F0D85" w:rsidR="001525D1" w:rsidRDefault="001525D1">
          <w:pPr>
            <w:pStyle w:val="TOC1"/>
            <w:tabs>
              <w:tab w:val="right" w:leader="dot" w:pos="9350"/>
            </w:tabs>
            <w:rPr>
              <w:rFonts w:eastAsiaTheme="minorEastAsia" w:cstheme="minorBidi"/>
              <w:b w:val="0"/>
              <w:bCs w:val="0"/>
              <w:i w:val="0"/>
              <w:iCs w:val="0"/>
              <w:noProof/>
              <w:lang w:val="en-CA"/>
            </w:rPr>
          </w:pPr>
          <w:hyperlink w:anchor="_Toc44757169" w:history="1">
            <w:r w:rsidRPr="00936A59">
              <w:rPr>
                <w:rStyle w:val="Hyperlink"/>
                <w:rFonts w:ascii="Arial" w:hAnsi="Arial" w:cs="Arial"/>
                <w:noProof/>
              </w:rPr>
              <w:t>PRIMARY PRINCIPLES:</w:t>
            </w:r>
            <w:r>
              <w:rPr>
                <w:noProof/>
                <w:webHidden/>
              </w:rPr>
              <w:tab/>
            </w:r>
            <w:r>
              <w:rPr>
                <w:noProof/>
                <w:webHidden/>
              </w:rPr>
              <w:fldChar w:fldCharType="begin"/>
            </w:r>
            <w:r>
              <w:rPr>
                <w:noProof/>
                <w:webHidden/>
              </w:rPr>
              <w:instrText xml:space="preserve"> PAGEREF _Toc44757169 \h </w:instrText>
            </w:r>
            <w:r>
              <w:rPr>
                <w:noProof/>
                <w:webHidden/>
              </w:rPr>
            </w:r>
            <w:r>
              <w:rPr>
                <w:noProof/>
                <w:webHidden/>
              </w:rPr>
              <w:fldChar w:fldCharType="separate"/>
            </w:r>
            <w:r>
              <w:rPr>
                <w:noProof/>
                <w:webHidden/>
              </w:rPr>
              <w:t>3</w:t>
            </w:r>
            <w:r>
              <w:rPr>
                <w:noProof/>
                <w:webHidden/>
              </w:rPr>
              <w:fldChar w:fldCharType="end"/>
            </w:r>
          </w:hyperlink>
        </w:p>
        <w:p w14:paraId="12F8DDB1" w14:textId="1C8ACC64" w:rsidR="001525D1" w:rsidRDefault="001525D1">
          <w:pPr>
            <w:pStyle w:val="TOC1"/>
            <w:tabs>
              <w:tab w:val="right" w:leader="dot" w:pos="9350"/>
            </w:tabs>
            <w:rPr>
              <w:rFonts w:eastAsiaTheme="minorEastAsia" w:cstheme="minorBidi"/>
              <w:b w:val="0"/>
              <w:bCs w:val="0"/>
              <w:i w:val="0"/>
              <w:iCs w:val="0"/>
              <w:noProof/>
              <w:lang w:val="en-CA"/>
            </w:rPr>
          </w:pPr>
          <w:hyperlink w:anchor="_Toc44757170" w:history="1">
            <w:r w:rsidRPr="00936A59">
              <w:rPr>
                <w:rStyle w:val="Hyperlink"/>
                <w:rFonts w:ascii="Arial" w:hAnsi="Arial" w:cs="Arial"/>
                <w:noProof/>
              </w:rPr>
              <w:t>KEEPING EVERYONE SAFE</w:t>
            </w:r>
            <w:r>
              <w:rPr>
                <w:noProof/>
                <w:webHidden/>
              </w:rPr>
              <w:tab/>
            </w:r>
            <w:r>
              <w:rPr>
                <w:noProof/>
                <w:webHidden/>
              </w:rPr>
              <w:fldChar w:fldCharType="begin"/>
            </w:r>
            <w:r>
              <w:rPr>
                <w:noProof/>
                <w:webHidden/>
              </w:rPr>
              <w:instrText xml:space="preserve"> PAGEREF _Toc44757170 \h </w:instrText>
            </w:r>
            <w:r>
              <w:rPr>
                <w:noProof/>
                <w:webHidden/>
              </w:rPr>
            </w:r>
            <w:r>
              <w:rPr>
                <w:noProof/>
                <w:webHidden/>
              </w:rPr>
              <w:fldChar w:fldCharType="separate"/>
            </w:r>
            <w:r>
              <w:rPr>
                <w:noProof/>
                <w:webHidden/>
              </w:rPr>
              <w:t>3</w:t>
            </w:r>
            <w:r>
              <w:rPr>
                <w:noProof/>
                <w:webHidden/>
              </w:rPr>
              <w:fldChar w:fldCharType="end"/>
            </w:r>
          </w:hyperlink>
        </w:p>
        <w:p w14:paraId="705D8BFD" w14:textId="6843AC4E" w:rsidR="001525D1" w:rsidRDefault="001525D1">
          <w:pPr>
            <w:pStyle w:val="TOC2"/>
            <w:tabs>
              <w:tab w:val="right" w:leader="dot" w:pos="9350"/>
            </w:tabs>
            <w:rPr>
              <w:rFonts w:eastAsiaTheme="minorEastAsia" w:cstheme="minorBidi"/>
              <w:b w:val="0"/>
              <w:bCs w:val="0"/>
              <w:noProof/>
              <w:sz w:val="24"/>
              <w:szCs w:val="24"/>
              <w:lang w:val="en-CA"/>
            </w:rPr>
          </w:pPr>
          <w:hyperlink w:anchor="_Toc44757171" w:history="1">
            <w:r w:rsidRPr="00936A59">
              <w:rPr>
                <w:rStyle w:val="Hyperlink"/>
                <w:noProof/>
              </w:rPr>
              <w:t>Dryland training (outdoors, in the gym and at the pool)</w:t>
            </w:r>
            <w:r>
              <w:rPr>
                <w:noProof/>
                <w:webHidden/>
              </w:rPr>
              <w:tab/>
            </w:r>
            <w:r>
              <w:rPr>
                <w:noProof/>
                <w:webHidden/>
              </w:rPr>
              <w:fldChar w:fldCharType="begin"/>
            </w:r>
            <w:r>
              <w:rPr>
                <w:noProof/>
                <w:webHidden/>
              </w:rPr>
              <w:instrText xml:space="preserve"> PAGEREF _Toc44757171 \h </w:instrText>
            </w:r>
            <w:r>
              <w:rPr>
                <w:noProof/>
                <w:webHidden/>
              </w:rPr>
            </w:r>
            <w:r>
              <w:rPr>
                <w:noProof/>
                <w:webHidden/>
              </w:rPr>
              <w:fldChar w:fldCharType="separate"/>
            </w:r>
            <w:r>
              <w:rPr>
                <w:noProof/>
                <w:webHidden/>
              </w:rPr>
              <w:t>3</w:t>
            </w:r>
            <w:r>
              <w:rPr>
                <w:noProof/>
                <w:webHidden/>
              </w:rPr>
              <w:fldChar w:fldCharType="end"/>
            </w:r>
          </w:hyperlink>
        </w:p>
        <w:p w14:paraId="4FD06E0F" w14:textId="643EBDF7" w:rsidR="001525D1" w:rsidRDefault="001525D1">
          <w:pPr>
            <w:pStyle w:val="TOC2"/>
            <w:tabs>
              <w:tab w:val="right" w:leader="dot" w:pos="9350"/>
            </w:tabs>
            <w:rPr>
              <w:rFonts w:eastAsiaTheme="minorEastAsia" w:cstheme="minorBidi"/>
              <w:b w:val="0"/>
              <w:bCs w:val="0"/>
              <w:noProof/>
              <w:sz w:val="24"/>
              <w:szCs w:val="24"/>
              <w:lang w:val="en-CA"/>
            </w:rPr>
          </w:pPr>
          <w:hyperlink w:anchor="_Toc44757172" w:history="1">
            <w:r w:rsidRPr="00936A59">
              <w:rPr>
                <w:rStyle w:val="Hyperlink"/>
                <w:noProof/>
              </w:rPr>
              <w:t>Pool/ Water training: Same rules as dryland training plus:</w:t>
            </w:r>
            <w:r>
              <w:rPr>
                <w:noProof/>
                <w:webHidden/>
              </w:rPr>
              <w:tab/>
            </w:r>
            <w:r>
              <w:rPr>
                <w:noProof/>
                <w:webHidden/>
              </w:rPr>
              <w:fldChar w:fldCharType="begin"/>
            </w:r>
            <w:r>
              <w:rPr>
                <w:noProof/>
                <w:webHidden/>
              </w:rPr>
              <w:instrText xml:space="preserve"> PAGEREF _Toc44757172 \h </w:instrText>
            </w:r>
            <w:r>
              <w:rPr>
                <w:noProof/>
                <w:webHidden/>
              </w:rPr>
            </w:r>
            <w:r>
              <w:rPr>
                <w:noProof/>
                <w:webHidden/>
              </w:rPr>
              <w:fldChar w:fldCharType="separate"/>
            </w:r>
            <w:r>
              <w:rPr>
                <w:noProof/>
                <w:webHidden/>
              </w:rPr>
              <w:t>5</w:t>
            </w:r>
            <w:r>
              <w:rPr>
                <w:noProof/>
                <w:webHidden/>
              </w:rPr>
              <w:fldChar w:fldCharType="end"/>
            </w:r>
          </w:hyperlink>
        </w:p>
        <w:p w14:paraId="0A1B06C0" w14:textId="0FDC03AA" w:rsidR="001525D1" w:rsidRDefault="001525D1">
          <w:pPr>
            <w:pStyle w:val="TOC1"/>
            <w:tabs>
              <w:tab w:val="right" w:leader="dot" w:pos="9350"/>
            </w:tabs>
            <w:rPr>
              <w:rFonts w:eastAsiaTheme="minorEastAsia" w:cstheme="minorBidi"/>
              <w:b w:val="0"/>
              <w:bCs w:val="0"/>
              <w:i w:val="0"/>
              <w:iCs w:val="0"/>
              <w:noProof/>
              <w:lang w:val="en-CA"/>
            </w:rPr>
          </w:pPr>
          <w:hyperlink w:anchor="_Toc44757173" w:history="1">
            <w:r w:rsidRPr="00936A59">
              <w:rPr>
                <w:rStyle w:val="Hyperlink"/>
                <w:rFonts w:ascii="Arial" w:hAnsi="Arial" w:cs="Arial"/>
                <w:noProof/>
              </w:rPr>
              <w:t>APPENDIX A</w:t>
            </w:r>
            <w:r>
              <w:rPr>
                <w:noProof/>
                <w:webHidden/>
              </w:rPr>
              <w:tab/>
            </w:r>
            <w:r>
              <w:rPr>
                <w:noProof/>
                <w:webHidden/>
              </w:rPr>
              <w:fldChar w:fldCharType="begin"/>
            </w:r>
            <w:r>
              <w:rPr>
                <w:noProof/>
                <w:webHidden/>
              </w:rPr>
              <w:instrText xml:space="preserve"> PAGEREF _Toc44757173 \h </w:instrText>
            </w:r>
            <w:r>
              <w:rPr>
                <w:noProof/>
                <w:webHidden/>
              </w:rPr>
            </w:r>
            <w:r>
              <w:rPr>
                <w:noProof/>
                <w:webHidden/>
              </w:rPr>
              <w:fldChar w:fldCharType="separate"/>
            </w:r>
            <w:r>
              <w:rPr>
                <w:noProof/>
                <w:webHidden/>
              </w:rPr>
              <w:t>6</w:t>
            </w:r>
            <w:r>
              <w:rPr>
                <w:noProof/>
                <w:webHidden/>
              </w:rPr>
              <w:fldChar w:fldCharType="end"/>
            </w:r>
          </w:hyperlink>
        </w:p>
        <w:p w14:paraId="49DEAA4C" w14:textId="42C1D62C" w:rsidR="001525D1" w:rsidRDefault="001525D1">
          <w:pPr>
            <w:pStyle w:val="TOC2"/>
            <w:tabs>
              <w:tab w:val="right" w:leader="dot" w:pos="9350"/>
            </w:tabs>
            <w:rPr>
              <w:rFonts w:eastAsiaTheme="minorEastAsia" w:cstheme="minorBidi"/>
              <w:b w:val="0"/>
              <w:bCs w:val="0"/>
              <w:noProof/>
              <w:sz w:val="24"/>
              <w:szCs w:val="24"/>
              <w:lang w:val="en-CA"/>
            </w:rPr>
          </w:pPr>
          <w:hyperlink w:anchor="_Toc44757174" w:history="1">
            <w:r w:rsidRPr="00936A59">
              <w:rPr>
                <w:rStyle w:val="Hyperlink"/>
                <w:rFonts w:ascii="Arial" w:hAnsi="Arial" w:cs="Arial"/>
                <w:noProof/>
              </w:rPr>
              <w:t>OUTBREAK PLAN</w:t>
            </w:r>
            <w:r>
              <w:rPr>
                <w:noProof/>
                <w:webHidden/>
              </w:rPr>
              <w:tab/>
            </w:r>
            <w:r>
              <w:rPr>
                <w:noProof/>
                <w:webHidden/>
              </w:rPr>
              <w:fldChar w:fldCharType="begin"/>
            </w:r>
            <w:r>
              <w:rPr>
                <w:noProof/>
                <w:webHidden/>
              </w:rPr>
              <w:instrText xml:space="preserve"> PAGEREF _Toc44757174 \h </w:instrText>
            </w:r>
            <w:r>
              <w:rPr>
                <w:noProof/>
                <w:webHidden/>
              </w:rPr>
            </w:r>
            <w:r>
              <w:rPr>
                <w:noProof/>
                <w:webHidden/>
              </w:rPr>
              <w:fldChar w:fldCharType="separate"/>
            </w:r>
            <w:r>
              <w:rPr>
                <w:noProof/>
                <w:webHidden/>
              </w:rPr>
              <w:t>6</w:t>
            </w:r>
            <w:r>
              <w:rPr>
                <w:noProof/>
                <w:webHidden/>
              </w:rPr>
              <w:fldChar w:fldCharType="end"/>
            </w:r>
          </w:hyperlink>
        </w:p>
        <w:p w14:paraId="7E380870" w14:textId="69E88CF8" w:rsidR="001525D1" w:rsidRDefault="001525D1">
          <w:pPr>
            <w:pStyle w:val="TOC1"/>
            <w:tabs>
              <w:tab w:val="right" w:leader="dot" w:pos="9350"/>
            </w:tabs>
            <w:rPr>
              <w:rFonts w:eastAsiaTheme="minorEastAsia" w:cstheme="minorBidi"/>
              <w:b w:val="0"/>
              <w:bCs w:val="0"/>
              <w:i w:val="0"/>
              <w:iCs w:val="0"/>
              <w:noProof/>
              <w:lang w:val="en-CA"/>
            </w:rPr>
          </w:pPr>
          <w:hyperlink w:anchor="_Toc44757175" w:history="1">
            <w:r w:rsidRPr="00936A59">
              <w:rPr>
                <w:rStyle w:val="Hyperlink"/>
                <w:rFonts w:ascii="Arial" w:hAnsi="Arial" w:cs="Arial"/>
                <w:noProof/>
              </w:rPr>
              <w:t>APPENDIX B</w:t>
            </w:r>
            <w:r>
              <w:rPr>
                <w:noProof/>
                <w:webHidden/>
              </w:rPr>
              <w:tab/>
            </w:r>
            <w:r>
              <w:rPr>
                <w:noProof/>
                <w:webHidden/>
              </w:rPr>
              <w:fldChar w:fldCharType="begin"/>
            </w:r>
            <w:r>
              <w:rPr>
                <w:noProof/>
                <w:webHidden/>
              </w:rPr>
              <w:instrText xml:space="preserve"> PAGEREF _Toc44757175 \h </w:instrText>
            </w:r>
            <w:r>
              <w:rPr>
                <w:noProof/>
                <w:webHidden/>
              </w:rPr>
            </w:r>
            <w:r>
              <w:rPr>
                <w:noProof/>
                <w:webHidden/>
              </w:rPr>
              <w:fldChar w:fldCharType="separate"/>
            </w:r>
            <w:r>
              <w:rPr>
                <w:noProof/>
                <w:webHidden/>
              </w:rPr>
              <w:t>8</w:t>
            </w:r>
            <w:r>
              <w:rPr>
                <w:noProof/>
                <w:webHidden/>
              </w:rPr>
              <w:fldChar w:fldCharType="end"/>
            </w:r>
          </w:hyperlink>
        </w:p>
        <w:p w14:paraId="46A8A0EE" w14:textId="7A0480A2" w:rsidR="001525D1" w:rsidRDefault="001525D1">
          <w:pPr>
            <w:pStyle w:val="TOC2"/>
            <w:tabs>
              <w:tab w:val="right" w:leader="dot" w:pos="9350"/>
            </w:tabs>
            <w:rPr>
              <w:rFonts w:eastAsiaTheme="minorEastAsia" w:cstheme="minorBidi"/>
              <w:b w:val="0"/>
              <w:bCs w:val="0"/>
              <w:noProof/>
              <w:sz w:val="24"/>
              <w:szCs w:val="24"/>
              <w:lang w:val="en-CA"/>
            </w:rPr>
          </w:pPr>
          <w:hyperlink w:anchor="_Toc44757176" w:history="1">
            <w:r w:rsidRPr="00936A59">
              <w:rPr>
                <w:rStyle w:val="Hyperlink"/>
                <w:rFonts w:ascii="Arial" w:hAnsi="Arial" w:cs="Arial"/>
                <w:noProof/>
              </w:rPr>
              <w:t>ILLNESS POLICY</w:t>
            </w:r>
            <w:r>
              <w:rPr>
                <w:noProof/>
                <w:webHidden/>
              </w:rPr>
              <w:tab/>
            </w:r>
            <w:r>
              <w:rPr>
                <w:noProof/>
                <w:webHidden/>
              </w:rPr>
              <w:fldChar w:fldCharType="begin"/>
            </w:r>
            <w:r>
              <w:rPr>
                <w:noProof/>
                <w:webHidden/>
              </w:rPr>
              <w:instrText xml:space="preserve"> PAGEREF _Toc44757176 \h </w:instrText>
            </w:r>
            <w:r>
              <w:rPr>
                <w:noProof/>
                <w:webHidden/>
              </w:rPr>
            </w:r>
            <w:r>
              <w:rPr>
                <w:noProof/>
                <w:webHidden/>
              </w:rPr>
              <w:fldChar w:fldCharType="separate"/>
            </w:r>
            <w:r>
              <w:rPr>
                <w:noProof/>
                <w:webHidden/>
              </w:rPr>
              <w:t>8</w:t>
            </w:r>
            <w:r>
              <w:rPr>
                <w:noProof/>
                <w:webHidden/>
              </w:rPr>
              <w:fldChar w:fldCharType="end"/>
            </w:r>
          </w:hyperlink>
        </w:p>
        <w:p w14:paraId="4E32A832" w14:textId="19FC72A4" w:rsidR="001525D1" w:rsidRDefault="001525D1">
          <w:pPr>
            <w:pStyle w:val="TOC1"/>
            <w:tabs>
              <w:tab w:val="right" w:leader="dot" w:pos="9350"/>
            </w:tabs>
            <w:rPr>
              <w:rFonts w:eastAsiaTheme="minorEastAsia" w:cstheme="minorBidi"/>
              <w:b w:val="0"/>
              <w:bCs w:val="0"/>
              <w:i w:val="0"/>
              <w:iCs w:val="0"/>
              <w:noProof/>
              <w:lang w:val="en-CA"/>
            </w:rPr>
          </w:pPr>
          <w:hyperlink w:anchor="_Toc44757177" w:history="1">
            <w:r w:rsidRPr="00936A59">
              <w:rPr>
                <w:rStyle w:val="Hyperlink"/>
                <w:rFonts w:ascii="Arial" w:hAnsi="Arial" w:cs="Arial"/>
                <w:noProof/>
              </w:rPr>
              <w:t>APPENDIX C</w:t>
            </w:r>
            <w:r>
              <w:rPr>
                <w:noProof/>
                <w:webHidden/>
              </w:rPr>
              <w:tab/>
            </w:r>
            <w:r>
              <w:rPr>
                <w:noProof/>
                <w:webHidden/>
              </w:rPr>
              <w:fldChar w:fldCharType="begin"/>
            </w:r>
            <w:r>
              <w:rPr>
                <w:noProof/>
                <w:webHidden/>
              </w:rPr>
              <w:instrText xml:space="preserve"> PAGEREF _Toc44757177 \h </w:instrText>
            </w:r>
            <w:r>
              <w:rPr>
                <w:noProof/>
                <w:webHidden/>
              </w:rPr>
            </w:r>
            <w:r>
              <w:rPr>
                <w:noProof/>
                <w:webHidden/>
              </w:rPr>
              <w:fldChar w:fldCharType="separate"/>
            </w:r>
            <w:r>
              <w:rPr>
                <w:noProof/>
                <w:webHidden/>
              </w:rPr>
              <w:t>10</w:t>
            </w:r>
            <w:r>
              <w:rPr>
                <w:noProof/>
                <w:webHidden/>
              </w:rPr>
              <w:fldChar w:fldCharType="end"/>
            </w:r>
          </w:hyperlink>
        </w:p>
        <w:p w14:paraId="086B68EC" w14:textId="279E3C12" w:rsidR="001525D1" w:rsidRDefault="001525D1">
          <w:pPr>
            <w:pStyle w:val="TOC2"/>
            <w:tabs>
              <w:tab w:val="right" w:leader="dot" w:pos="9350"/>
            </w:tabs>
            <w:rPr>
              <w:rFonts w:eastAsiaTheme="minorEastAsia" w:cstheme="minorBidi"/>
              <w:b w:val="0"/>
              <w:bCs w:val="0"/>
              <w:noProof/>
              <w:sz w:val="24"/>
              <w:szCs w:val="24"/>
              <w:lang w:val="en-CA"/>
            </w:rPr>
          </w:pPr>
          <w:hyperlink w:anchor="_Toc44757178" w:history="1">
            <w:r w:rsidRPr="00936A59">
              <w:rPr>
                <w:rStyle w:val="Hyperlink"/>
                <w:rFonts w:ascii="Arial" w:hAnsi="Arial" w:cs="Arial"/>
                <w:noProof/>
              </w:rPr>
              <w:t>QUESTIONNAIRE</w:t>
            </w:r>
            <w:r>
              <w:rPr>
                <w:noProof/>
                <w:webHidden/>
              </w:rPr>
              <w:tab/>
            </w:r>
            <w:r>
              <w:rPr>
                <w:noProof/>
                <w:webHidden/>
              </w:rPr>
              <w:fldChar w:fldCharType="begin"/>
            </w:r>
            <w:r>
              <w:rPr>
                <w:noProof/>
                <w:webHidden/>
              </w:rPr>
              <w:instrText xml:space="preserve"> PAGEREF _Toc44757178 \h </w:instrText>
            </w:r>
            <w:r>
              <w:rPr>
                <w:noProof/>
                <w:webHidden/>
              </w:rPr>
            </w:r>
            <w:r>
              <w:rPr>
                <w:noProof/>
                <w:webHidden/>
              </w:rPr>
              <w:fldChar w:fldCharType="separate"/>
            </w:r>
            <w:r>
              <w:rPr>
                <w:noProof/>
                <w:webHidden/>
              </w:rPr>
              <w:t>10</w:t>
            </w:r>
            <w:r>
              <w:rPr>
                <w:noProof/>
                <w:webHidden/>
              </w:rPr>
              <w:fldChar w:fldCharType="end"/>
            </w:r>
          </w:hyperlink>
        </w:p>
        <w:p w14:paraId="1BA4E8A6" w14:textId="527B02EF" w:rsidR="001525D1" w:rsidRDefault="001525D1">
          <w:pPr>
            <w:pStyle w:val="TOC1"/>
            <w:tabs>
              <w:tab w:val="right" w:leader="dot" w:pos="9350"/>
            </w:tabs>
            <w:rPr>
              <w:rFonts w:eastAsiaTheme="minorEastAsia" w:cstheme="minorBidi"/>
              <w:b w:val="0"/>
              <w:bCs w:val="0"/>
              <w:i w:val="0"/>
              <w:iCs w:val="0"/>
              <w:noProof/>
              <w:lang w:val="en-CA"/>
            </w:rPr>
          </w:pPr>
          <w:hyperlink w:anchor="_Toc44757179" w:history="1">
            <w:r w:rsidRPr="00936A59">
              <w:rPr>
                <w:rStyle w:val="Hyperlink"/>
                <w:rFonts w:ascii="Arial" w:hAnsi="Arial" w:cs="Arial"/>
                <w:noProof/>
              </w:rPr>
              <w:t>APPENDIX D</w:t>
            </w:r>
            <w:r>
              <w:rPr>
                <w:noProof/>
                <w:webHidden/>
              </w:rPr>
              <w:tab/>
            </w:r>
            <w:r>
              <w:rPr>
                <w:noProof/>
                <w:webHidden/>
              </w:rPr>
              <w:fldChar w:fldCharType="begin"/>
            </w:r>
            <w:r>
              <w:rPr>
                <w:noProof/>
                <w:webHidden/>
              </w:rPr>
              <w:instrText xml:space="preserve"> PAGEREF _Toc44757179 \h </w:instrText>
            </w:r>
            <w:r>
              <w:rPr>
                <w:noProof/>
                <w:webHidden/>
              </w:rPr>
            </w:r>
            <w:r>
              <w:rPr>
                <w:noProof/>
                <w:webHidden/>
              </w:rPr>
              <w:fldChar w:fldCharType="separate"/>
            </w:r>
            <w:r>
              <w:rPr>
                <w:noProof/>
                <w:webHidden/>
              </w:rPr>
              <w:t>11</w:t>
            </w:r>
            <w:r>
              <w:rPr>
                <w:noProof/>
                <w:webHidden/>
              </w:rPr>
              <w:fldChar w:fldCharType="end"/>
            </w:r>
          </w:hyperlink>
        </w:p>
        <w:p w14:paraId="207DE3A6" w14:textId="2ED7DFE5" w:rsidR="001525D1" w:rsidRDefault="001525D1">
          <w:pPr>
            <w:pStyle w:val="TOC2"/>
            <w:tabs>
              <w:tab w:val="right" w:leader="dot" w:pos="9350"/>
            </w:tabs>
            <w:rPr>
              <w:rFonts w:eastAsiaTheme="minorEastAsia" w:cstheme="minorBidi"/>
              <w:b w:val="0"/>
              <w:bCs w:val="0"/>
              <w:noProof/>
              <w:sz w:val="24"/>
              <w:szCs w:val="24"/>
              <w:lang w:val="en-CA"/>
            </w:rPr>
          </w:pPr>
          <w:hyperlink w:anchor="_Toc44757180" w:history="1">
            <w:r w:rsidRPr="00936A59">
              <w:rPr>
                <w:rStyle w:val="Hyperlink"/>
                <w:rFonts w:ascii="Arial" w:hAnsi="Arial" w:cs="Arial"/>
                <w:noProof/>
              </w:rPr>
              <w:t>MEMBER COMMUNICATION</w:t>
            </w:r>
            <w:r>
              <w:rPr>
                <w:noProof/>
                <w:webHidden/>
              </w:rPr>
              <w:tab/>
            </w:r>
            <w:r>
              <w:rPr>
                <w:noProof/>
                <w:webHidden/>
              </w:rPr>
              <w:fldChar w:fldCharType="begin"/>
            </w:r>
            <w:r>
              <w:rPr>
                <w:noProof/>
                <w:webHidden/>
              </w:rPr>
              <w:instrText xml:space="preserve"> PAGEREF _Toc44757180 \h </w:instrText>
            </w:r>
            <w:r>
              <w:rPr>
                <w:noProof/>
                <w:webHidden/>
              </w:rPr>
            </w:r>
            <w:r>
              <w:rPr>
                <w:noProof/>
                <w:webHidden/>
              </w:rPr>
              <w:fldChar w:fldCharType="separate"/>
            </w:r>
            <w:r>
              <w:rPr>
                <w:noProof/>
                <w:webHidden/>
              </w:rPr>
              <w:t>11</w:t>
            </w:r>
            <w:r>
              <w:rPr>
                <w:noProof/>
                <w:webHidden/>
              </w:rPr>
              <w:fldChar w:fldCharType="end"/>
            </w:r>
          </w:hyperlink>
        </w:p>
        <w:p w14:paraId="18932BC0" w14:textId="5D92707B" w:rsidR="001525D1" w:rsidRDefault="001525D1">
          <w:pPr>
            <w:pStyle w:val="TOC1"/>
            <w:tabs>
              <w:tab w:val="right" w:leader="dot" w:pos="9350"/>
            </w:tabs>
            <w:rPr>
              <w:rFonts w:eastAsiaTheme="minorEastAsia" w:cstheme="minorBidi"/>
              <w:b w:val="0"/>
              <w:bCs w:val="0"/>
              <w:i w:val="0"/>
              <w:iCs w:val="0"/>
              <w:noProof/>
              <w:lang w:val="en-CA"/>
            </w:rPr>
          </w:pPr>
          <w:hyperlink w:anchor="_Toc44757181" w:history="1">
            <w:r w:rsidRPr="00936A59">
              <w:rPr>
                <w:rStyle w:val="Hyperlink"/>
                <w:rFonts w:ascii="Arial" w:hAnsi="Arial" w:cs="Arial"/>
                <w:noProof/>
              </w:rPr>
              <w:t>APPENDIX E</w:t>
            </w:r>
            <w:r>
              <w:rPr>
                <w:noProof/>
                <w:webHidden/>
              </w:rPr>
              <w:tab/>
            </w:r>
            <w:r>
              <w:rPr>
                <w:noProof/>
                <w:webHidden/>
              </w:rPr>
              <w:fldChar w:fldCharType="begin"/>
            </w:r>
            <w:r>
              <w:rPr>
                <w:noProof/>
                <w:webHidden/>
              </w:rPr>
              <w:instrText xml:space="preserve"> PAGEREF _Toc44757181 \h </w:instrText>
            </w:r>
            <w:r>
              <w:rPr>
                <w:noProof/>
                <w:webHidden/>
              </w:rPr>
            </w:r>
            <w:r>
              <w:rPr>
                <w:noProof/>
                <w:webHidden/>
              </w:rPr>
              <w:fldChar w:fldCharType="separate"/>
            </w:r>
            <w:r>
              <w:rPr>
                <w:noProof/>
                <w:webHidden/>
              </w:rPr>
              <w:t>12</w:t>
            </w:r>
            <w:r>
              <w:rPr>
                <w:noProof/>
                <w:webHidden/>
              </w:rPr>
              <w:fldChar w:fldCharType="end"/>
            </w:r>
          </w:hyperlink>
        </w:p>
        <w:p w14:paraId="6102336C" w14:textId="733AC898" w:rsidR="001525D1" w:rsidRDefault="001525D1">
          <w:pPr>
            <w:pStyle w:val="TOC1"/>
            <w:tabs>
              <w:tab w:val="right" w:leader="dot" w:pos="9350"/>
            </w:tabs>
            <w:rPr>
              <w:rFonts w:eastAsiaTheme="minorEastAsia" w:cstheme="minorBidi"/>
              <w:b w:val="0"/>
              <w:bCs w:val="0"/>
              <w:i w:val="0"/>
              <w:iCs w:val="0"/>
              <w:noProof/>
              <w:lang w:val="en-CA"/>
            </w:rPr>
          </w:pPr>
          <w:hyperlink w:anchor="_Toc44757182" w:history="1">
            <w:r w:rsidRPr="00936A59">
              <w:rPr>
                <w:rStyle w:val="Hyperlink"/>
                <w:rFonts w:ascii="Calibri" w:hAnsi="Calibri"/>
                <w:caps/>
                <w:noProof/>
                <w:lang w:eastAsia="x-none" w:bidi="en-US"/>
              </w:rPr>
              <w:t>DIVING PLONGEON CANADA - RELEASE OF LIABILITY, WAIVER OF CLAIMS AND INDEMNITY AGREEMENT</w:t>
            </w:r>
            <w:r>
              <w:rPr>
                <w:noProof/>
                <w:webHidden/>
              </w:rPr>
              <w:tab/>
            </w:r>
            <w:r>
              <w:rPr>
                <w:noProof/>
                <w:webHidden/>
              </w:rPr>
              <w:fldChar w:fldCharType="begin"/>
            </w:r>
            <w:r>
              <w:rPr>
                <w:noProof/>
                <w:webHidden/>
              </w:rPr>
              <w:instrText xml:space="preserve"> PAGEREF _Toc44757182 \h </w:instrText>
            </w:r>
            <w:r>
              <w:rPr>
                <w:noProof/>
                <w:webHidden/>
              </w:rPr>
            </w:r>
            <w:r>
              <w:rPr>
                <w:noProof/>
                <w:webHidden/>
              </w:rPr>
              <w:fldChar w:fldCharType="separate"/>
            </w:r>
            <w:r>
              <w:rPr>
                <w:noProof/>
                <w:webHidden/>
              </w:rPr>
              <w:t>12</w:t>
            </w:r>
            <w:r>
              <w:rPr>
                <w:noProof/>
                <w:webHidden/>
              </w:rPr>
              <w:fldChar w:fldCharType="end"/>
            </w:r>
          </w:hyperlink>
        </w:p>
        <w:p w14:paraId="2C7BABCC" w14:textId="5706B236" w:rsidR="001525D1" w:rsidRDefault="001525D1">
          <w:pPr>
            <w:pStyle w:val="TOC1"/>
            <w:tabs>
              <w:tab w:val="right" w:leader="dot" w:pos="9350"/>
            </w:tabs>
            <w:rPr>
              <w:rFonts w:eastAsiaTheme="minorEastAsia" w:cstheme="minorBidi"/>
              <w:b w:val="0"/>
              <w:bCs w:val="0"/>
              <w:i w:val="0"/>
              <w:iCs w:val="0"/>
              <w:noProof/>
              <w:lang w:val="en-CA"/>
            </w:rPr>
          </w:pPr>
          <w:hyperlink w:anchor="_Toc44757183" w:history="1">
            <w:r w:rsidRPr="00936A59">
              <w:rPr>
                <w:rStyle w:val="Hyperlink"/>
                <w:rFonts w:ascii="Arial" w:hAnsi="Arial" w:cs="Arial"/>
                <w:noProof/>
              </w:rPr>
              <w:t>APPENDIX F</w:t>
            </w:r>
            <w:r>
              <w:rPr>
                <w:noProof/>
                <w:webHidden/>
              </w:rPr>
              <w:tab/>
            </w:r>
            <w:r>
              <w:rPr>
                <w:noProof/>
                <w:webHidden/>
              </w:rPr>
              <w:fldChar w:fldCharType="begin"/>
            </w:r>
            <w:r>
              <w:rPr>
                <w:noProof/>
                <w:webHidden/>
              </w:rPr>
              <w:instrText xml:space="preserve"> PAGEREF _Toc44757183 \h </w:instrText>
            </w:r>
            <w:r>
              <w:rPr>
                <w:noProof/>
                <w:webHidden/>
              </w:rPr>
            </w:r>
            <w:r>
              <w:rPr>
                <w:noProof/>
                <w:webHidden/>
              </w:rPr>
              <w:fldChar w:fldCharType="separate"/>
            </w:r>
            <w:r>
              <w:rPr>
                <w:noProof/>
                <w:webHidden/>
              </w:rPr>
              <w:t>20</w:t>
            </w:r>
            <w:r>
              <w:rPr>
                <w:noProof/>
                <w:webHidden/>
              </w:rPr>
              <w:fldChar w:fldCharType="end"/>
            </w:r>
          </w:hyperlink>
        </w:p>
        <w:p w14:paraId="1F7A8ABA" w14:textId="18B4CB56" w:rsidR="001525D1" w:rsidRDefault="001525D1">
          <w:pPr>
            <w:pStyle w:val="TOC2"/>
            <w:tabs>
              <w:tab w:val="right" w:leader="dot" w:pos="9350"/>
            </w:tabs>
            <w:rPr>
              <w:rFonts w:eastAsiaTheme="minorEastAsia" w:cstheme="minorBidi"/>
              <w:b w:val="0"/>
              <w:bCs w:val="0"/>
              <w:noProof/>
              <w:sz w:val="24"/>
              <w:szCs w:val="24"/>
              <w:lang w:val="en-CA"/>
            </w:rPr>
          </w:pPr>
          <w:hyperlink w:anchor="_Toc44757184" w:history="1">
            <w:r w:rsidRPr="00936A59">
              <w:rPr>
                <w:rStyle w:val="Hyperlink"/>
                <w:noProof/>
              </w:rPr>
              <w:t>COVID-19 SAFETY PLAN TEMPLATE</w:t>
            </w:r>
            <w:r>
              <w:rPr>
                <w:noProof/>
                <w:webHidden/>
              </w:rPr>
              <w:tab/>
            </w:r>
            <w:r>
              <w:rPr>
                <w:noProof/>
                <w:webHidden/>
              </w:rPr>
              <w:fldChar w:fldCharType="begin"/>
            </w:r>
            <w:r>
              <w:rPr>
                <w:noProof/>
                <w:webHidden/>
              </w:rPr>
              <w:instrText xml:space="preserve"> PAGEREF _Toc44757184 \h </w:instrText>
            </w:r>
            <w:r>
              <w:rPr>
                <w:noProof/>
                <w:webHidden/>
              </w:rPr>
            </w:r>
            <w:r>
              <w:rPr>
                <w:noProof/>
                <w:webHidden/>
              </w:rPr>
              <w:fldChar w:fldCharType="separate"/>
            </w:r>
            <w:r>
              <w:rPr>
                <w:noProof/>
                <w:webHidden/>
              </w:rPr>
              <w:t>20</w:t>
            </w:r>
            <w:r>
              <w:rPr>
                <w:noProof/>
                <w:webHidden/>
              </w:rPr>
              <w:fldChar w:fldCharType="end"/>
            </w:r>
          </w:hyperlink>
        </w:p>
        <w:p w14:paraId="49CD826D" w14:textId="3B28BE56" w:rsidR="0088772D" w:rsidRDefault="0088772D">
          <w:r>
            <w:rPr>
              <w:b/>
              <w:bCs/>
              <w:noProof/>
            </w:rPr>
            <w:fldChar w:fldCharType="end"/>
          </w:r>
        </w:p>
      </w:sdtContent>
    </w:sdt>
    <w:p w14:paraId="10ADDCE1" w14:textId="6AE95FE8" w:rsidR="00BD22EE" w:rsidRDefault="00BD22EE" w:rsidP="00F62B77">
      <w:pPr>
        <w:spacing w:line="360" w:lineRule="auto"/>
        <w:jc w:val="center"/>
        <w:rPr>
          <w:rFonts w:ascii="Arial" w:hAnsi="Arial" w:cs="Arial"/>
          <w:b/>
          <w:bCs/>
          <w:sz w:val="40"/>
          <w:szCs w:val="40"/>
          <w:lang w:val="en-CA"/>
        </w:rPr>
      </w:pPr>
    </w:p>
    <w:p w14:paraId="161133EE" w14:textId="77777777" w:rsidR="001525D1" w:rsidRDefault="001525D1" w:rsidP="00F62B77">
      <w:pPr>
        <w:spacing w:line="360" w:lineRule="auto"/>
        <w:jc w:val="center"/>
        <w:rPr>
          <w:rFonts w:ascii="Arial" w:hAnsi="Arial" w:cs="Arial"/>
          <w:b/>
          <w:bCs/>
          <w:sz w:val="40"/>
          <w:szCs w:val="40"/>
          <w:lang w:val="en-CA"/>
        </w:rPr>
      </w:pPr>
    </w:p>
    <w:p w14:paraId="79E0C6B2" w14:textId="72C0ADBD" w:rsidR="00BD22EE" w:rsidRDefault="002C4FF8" w:rsidP="00F62B77">
      <w:pPr>
        <w:spacing w:line="360" w:lineRule="auto"/>
        <w:jc w:val="center"/>
        <w:rPr>
          <w:rFonts w:ascii="Arial" w:hAnsi="Arial" w:cs="Arial"/>
          <w:b/>
          <w:bCs/>
          <w:sz w:val="40"/>
          <w:szCs w:val="40"/>
          <w:lang w:val="en-CA"/>
        </w:rPr>
      </w:pPr>
      <w:r>
        <w:rPr>
          <w:rFonts w:ascii="Arial" w:hAnsi="Arial" w:cs="Arial"/>
          <w:b/>
          <w:bCs/>
          <w:sz w:val="40"/>
          <w:szCs w:val="40"/>
          <w:lang w:val="en-CA"/>
        </w:rPr>
        <w:lastRenderedPageBreak/>
        <w:t>THE SOUTH SURREY WHITE ROCK DIVING CLUB</w:t>
      </w:r>
    </w:p>
    <w:p w14:paraId="3042C2A0" w14:textId="780E1695" w:rsidR="004153BB" w:rsidRDefault="004153BB" w:rsidP="004153BB">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 xml:space="preserve">Abides by the guidelines set out by </w:t>
      </w:r>
      <w:proofErr w:type="spellStart"/>
      <w:r w:rsidRPr="004153BB">
        <w:rPr>
          <w:rFonts w:ascii="Arial" w:hAnsi="Arial" w:cs="Arial"/>
          <w:sz w:val="28"/>
          <w:szCs w:val="28"/>
          <w:lang w:val="en-CA"/>
        </w:rPr>
        <w:t>viaSport</w:t>
      </w:r>
      <w:proofErr w:type="spellEnd"/>
      <w:r w:rsidRPr="004153BB">
        <w:rPr>
          <w:rFonts w:ascii="Arial" w:hAnsi="Arial" w:cs="Arial"/>
          <w:sz w:val="28"/>
          <w:szCs w:val="28"/>
          <w:lang w:val="en-CA"/>
        </w:rPr>
        <w:t xml:space="preserve"> and BC Diving. (</w:t>
      </w:r>
      <w:r w:rsidR="00BD22EE" w:rsidRPr="00BD22EE">
        <w:rPr>
          <w:rFonts w:ascii="Arial" w:hAnsi="Arial" w:cs="Arial"/>
          <w:sz w:val="28"/>
          <w:szCs w:val="28"/>
          <w:lang w:val="en-CA"/>
        </w:rPr>
        <w:t>http://www.bcdiving.ca/wp-content/uploads/2020/06/BC-Diving-Return-to-Sport29816.pdf</w:t>
      </w:r>
      <w:r w:rsidRPr="004153BB">
        <w:rPr>
          <w:rFonts w:ascii="Arial" w:hAnsi="Arial" w:cs="Arial"/>
          <w:sz w:val="28"/>
          <w:szCs w:val="28"/>
          <w:lang w:val="en-CA"/>
        </w:rPr>
        <w:t>)</w:t>
      </w:r>
    </w:p>
    <w:p w14:paraId="25A27F26" w14:textId="69FC8B26" w:rsidR="00F62B77" w:rsidRDefault="00F62B77" w:rsidP="00F62B77">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 xml:space="preserve">Has completed </w:t>
      </w:r>
      <w:r w:rsidR="004153BB" w:rsidRPr="004153BB">
        <w:rPr>
          <w:rFonts w:ascii="Arial" w:hAnsi="Arial" w:cs="Arial"/>
          <w:sz w:val="28"/>
          <w:szCs w:val="28"/>
          <w:lang w:val="en-CA"/>
        </w:rPr>
        <w:t>and submitted the</w:t>
      </w:r>
      <w:r w:rsidRPr="004153BB">
        <w:rPr>
          <w:rFonts w:ascii="Arial" w:hAnsi="Arial" w:cs="Arial"/>
          <w:sz w:val="28"/>
          <w:szCs w:val="28"/>
          <w:lang w:val="en-CA"/>
        </w:rPr>
        <w:t xml:space="preserve"> safety plan template</w:t>
      </w:r>
      <w:r w:rsidR="004153BB" w:rsidRPr="004153BB">
        <w:rPr>
          <w:rFonts w:ascii="Arial" w:hAnsi="Arial" w:cs="Arial"/>
          <w:sz w:val="28"/>
          <w:szCs w:val="28"/>
          <w:lang w:val="en-CA"/>
        </w:rPr>
        <w:t xml:space="preserve"> to the facilities used by White Rock Divers. Grandview Heights Aquatic Centre and the White Rock Gymnastics and Diving Academy</w:t>
      </w:r>
      <w:r w:rsidR="004153BB">
        <w:rPr>
          <w:rFonts w:ascii="Arial" w:hAnsi="Arial" w:cs="Arial"/>
          <w:sz w:val="28"/>
          <w:szCs w:val="28"/>
          <w:lang w:val="en-CA"/>
        </w:rPr>
        <w:t>. (on website)</w:t>
      </w:r>
    </w:p>
    <w:p w14:paraId="0710CCAC" w14:textId="75859984" w:rsidR="004153BB" w:rsidRDefault="004153BB" w:rsidP="00F62B77">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Has trained our coaches and staff on the safe</w:t>
      </w:r>
      <w:r w:rsidR="00CF44AE">
        <w:rPr>
          <w:rFonts w:ascii="Arial" w:hAnsi="Arial" w:cs="Arial"/>
          <w:sz w:val="28"/>
          <w:szCs w:val="28"/>
          <w:lang w:val="en-CA"/>
        </w:rPr>
        <w:t xml:space="preserve"> Return to Sport</w:t>
      </w:r>
      <w:r w:rsidRPr="004153BB">
        <w:rPr>
          <w:rFonts w:ascii="Arial" w:hAnsi="Arial" w:cs="Arial"/>
          <w:sz w:val="28"/>
          <w:szCs w:val="28"/>
          <w:lang w:val="en-CA"/>
        </w:rPr>
        <w:t xml:space="preserve"> guidelines, PPE use and outbreak procedures.</w:t>
      </w:r>
    </w:p>
    <w:p w14:paraId="3162EC4B" w14:textId="64D60FC3" w:rsidR="004153BB" w:rsidRDefault="004153BB" w:rsidP="00F62B77">
      <w:pPr>
        <w:pStyle w:val="ListParagraph"/>
        <w:numPr>
          <w:ilvl w:val="0"/>
          <w:numId w:val="5"/>
        </w:numPr>
        <w:spacing w:line="360" w:lineRule="auto"/>
        <w:rPr>
          <w:rFonts w:ascii="Arial" w:hAnsi="Arial" w:cs="Arial"/>
          <w:sz w:val="28"/>
          <w:szCs w:val="28"/>
          <w:lang w:val="en-CA"/>
        </w:rPr>
      </w:pPr>
      <w:r w:rsidRPr="004153BB">
        <w:rPr>
          <w:rFonts w:ascii="Arial" w:hAnsi="Arial" w:cs="Arial"/>
          <w:sz w:val="28"/>
          <w:szCs w:val="28"/>
          <w:lang w:val="en-CA"/>
        </w:rPr>
        <w:t>Has assigned a Return to Sport Manager.</w:t>
      </w:r>
    </w:p>
    <w:p w14:paraId="03279F75" w14:textId="42E31634" w:rsidR="002C4FF8" w:rsidRDefault="002C4FF8" w:rsidP="00F62B77">
      <w:pPr>
        <w:pStyle w:val="ListParagraph"/>
        <w:numPr>
          <w:ilvl w:val="0"/>
          <w:numId w:val="5"/>
        </w:numPr>
        <w:spacing w:line="360" w:lineRule="auto"/>
        <w:rPr>
          <w:rFonts w:ascii="Arial" w:hAnsi="Arial" w:cs="Arial"/>
          <w:sz w:val="28"/>
          <w:szCs w:val="28"/>
          <w:lang w:val="en-CA"/>
        </w:rPr>
      </w:pPr>
      <w:r>
        <w:rPr>
          <w:rFonts w:ascii="Arial" w:hAnsi="Arial" w:cs="Arial"/>
          <w:sz w:val="28"/>
          <w:szCs w:val="28"/>
          <w:lang w:val="en-CA"/>
        </w:rPr>
        <w:t>Had the return to sport plan approved by the board of directors on June 15</w:t>
      </w:r>
      <w:r w:rsidRPr="002C4FF8">
        <w:rPr>
          <w:rFonts w:ascii="Arial" w:hAnsi="Arial" w:cs="Arial"/>
          <w:sz w:val="28"/>
          <w:szCs w:val="28"/>
          <w:vertAlign w:val="superscript"/>
          <w:lang w:val="en-CA"/>
        </w:rPr>
        <w:t>th</w:t>
      </w:r>
      <w:proofErr w:type="gramStart"/>
      <w:r>
        <w:rPr>
          <w:rFonts w:ascii="Arial" w:hAnsi="Arial" w:cs="Arial"/>
          <w:sz w:val="28"/>
          <w:szCs w:val="28"/>
          <w:lang w:val="en-CA"/>
        </w:rPr>
        <w:t xml:space="preserve"> 2020</w:t>
      </w:r>
      <w:proofErr w:type="gramEnd"/>
      <w:r>
        <w:rPr>
          <w:rFonts w:ascii="Arial" w:hAnsi="Arial" w:cs="Arial"/>
          <w:sz w:val="28"/>
          <w:szCs w:val="28"/>
          <w:lang w:val="en-CA"/>
        </w:rPr>
        <w:t>.</w:t>
      </w:r>
    </w:p>
    <w:p w14:paraId="639F7AE6" w14:textId="77571150" w:rsidR="00D00CB4" w:rsidRPr="004153BB" w:rsidRDefault="00D00CB4" w:rsidP="00D00CB4">
      <w:pPr>
        <w:pStyle w:val="ListParagraph"/>
        <w:spacing w:line="360" w:lineRule="auto"/>
        <w:ind w:left="720"/>
        <w:rPr>
          <w:rFonts w:ascii="Arial" w:hAnsi="Arial" w:cs="Arial"/>
          <w:sz w:val="28"/>
          <w:szCs w:val="28"/>
          <w:lang w:val="en-CA"/>
        </w:rPr>
      </w:pPr>
    </w:p>
    <w:p w14:paraId="17968C87" w14:textId="60D00C8B" w:rsidR="00F62B77" w:rsidRPr="00D00CB4" w:rsidRDefault="00D00CB4" w:rsidP="0088772D">
      <w:pPr>
        <w:pStyle w:val="Heading1"/>
        <w:rPr>
          <w:rFonts w:ascii="Arial" w:hAnsi="Arial" w:cs="Arial"/>
          <w:b w:val="0"/>
          <w:bCs/>
          <w:sz w:val="40"/>
          <w:szCs w:val="40"/>
        </w:rPr>
      </w:pPr>
      <w:bookmarkStart w:id="0" w:name="_Toc44757168"/>
      <w:r>
        <w:rPr>
          <w:rFonts w:ascii="Arial" w:hAnsi="Arial" w:cs="Arial"/>
          <w:b w:val="0"/>
          <w:bCs/>
          <w:sz w:val="40"/>
          <w:szCs w:val="40"/>
        </w:rPr>
        <w:t>BC DIVING GUIDELINES</w:t>
      </w:r>
      <w:bookmarkEnd w:id="0"/>
    </w:p>
    <w:p w14:paraId="78CA18AC" w14:textId="77777777" w:rsidR="00F62B77" w:rsidRDefault="00F62B77" w:rsidP="00130A9B">
      <w:pPr>
        <w:spacing w:line="360" w:lineRule="auto"/>
        <w:rPr>
          <w:rFonts w:ascii="Arial" w:hAnsi="Arial" w:cs="Arial"/>
          <w:sz w:val="28"/>
          <w:szCs w:val="28"/>
          <w:lang w:val="en-CA"/>
        </w:rPr>
      </w:pPr>
    </w:p>
    <w:p w14:paraId="7D715C6E" w14:textId="0599CFEB" w:rsidR="006937D0" w:rsidRDefault="006937D0" w:rsidP="00130A9B">
      <w:pPr>
        <w:spacing w:line="360" w:lineRule="auto"/>
        <w:rPr>
          <w:rFonts w:ascii="Arial" w:hAnsi="Arial" w:cs="Arial"/>
          <w:sz w:val="28"/>
          <w:szCs w:val="28"/>
          <w:lang w:val="en-CA"/>
        </w:rPr>
      </w:pPr>
      <w:r>
        <w:rPr>
          <w:rFonts w:ascii="Arial" w:hAnsi="Arial" w:cs="Arial"/>
          <w:sz w:val="28"/>
          <w:szCs w:val="28"/>
          <w:lang w:val="en-CA"/>
        </w:rPr>
        <w:t xml:space="preserve">The South Surrey </w:t>
      </w:r>
      <w:r w:rsidR="00F62B77">
        <w:rPr>
          <w:rFonts w:ascii="Arial" w:hAnsi="Arial" w:cs="Arial"/>
          <w:sz w:val="28"/>
          <w:szCs w:val="28"/>
          <w:lang w:val="en-CA"/>
        </w:rPr>
        <w:t xml:space="preserve">White Rock </w:t>
      </w:r>
      <w:r>
        <w:rPr>
          <w:rFonts w:ascii="Arial" w:hAnsi="Arial" w:cs="Arial"/>
          <w:sz w:val="28"/>
          <w:szCs w:val="28"/>
          <w:lang w:val="en-CA"/>
        </w:rPr>
        <w:t>Diving Club will follow the BC Diving Return to Sport Protocol and Guidelines.  The specific actions to keep everyone safe in our daily training environment are outlined below.</w:t>
      </w:r>
    </w:p>
    <w:p w14:paraId="2E3187EB" w14:textId="62401A61" w:rsidR="006937D0" w:rsidRDefault="006937D0" w:rsidP="00130A9B">
      <w:pPr>
        <w:spacing w:line="360" w:lineRule="auto"/>
        <w:rPr>
          <w:rFonts w:ascii="Arial" w:hAnsi="Arial" w:cs="Arial"/>
          <w:sz w:val="28"/>
          <w:szCs w:val="28"/>
          <w:lang w:val="en-CA"/>
        </w:rPr>
      </w:pPr>
      <w:r>
        <w:rPr>
          <w:rFonts w:ascii="Arial" w:hAnsi="Arial" w:cs="Arial"/>
          <w:sz w:val="28"/>
          <w:szCs w:val="28"/>
          <w:lang w:val="en-CA"/>
        </w:rPr>
        <w:t xml:space="preserve">Our return to sport manager will respond to any questions or concerns regarding the new protocols and training guidelines. Please direct any questions or concerns to the Return to Sport Manager. </w:t>
      </w:r>
      <w:r w:rsidR="00185E76">
        <w:rPr>
          <w:rFonts w:ascii="Arial" w:hAnsi="Arial" w:cs="Arial"/>
          <w:sz w:val="28"/>
          <w:szCs w:val="28"/>
          <w:lang w:val="en-CA"/>
        </w:rPr>
        <w:t xml:space="preserve">Any members that are test </w:t>
      </w:r>
      <w:r>
        <w:rPr>
          <w:rFonts w:ascii="Arial" w:hAnsi="Arial" w:cs="Arial"/>
          <w:sz w:val="28"/>
          <w:szCs w:val="28"/>
          <w:lang w:val="en-CA"/>
        </w:rPr>
        <w:t>positive Covid-19 cases or suspected cases please inform the Return to Sport Manager.</w:t>
      </w:r>
    </w:p>
    <w:p w14:paraId="5040DFDE" w14:textId="63D91F50" w:rsidR="00D00CB4" w:rsidRDefault="00D00CB4" w:rsidP="00130A9B">
      <w:pPr>
        <w:spacing w:line="360" w:lineRule="auto"/>
        <w:rPr>
          <w:rFonts w:ascii="Arial" w:hAnsi="Arial" w:cs="Arial"/>
          <w:sz w:val="28"/>
          <w:szCs w:val="28"/>
          <w:lang w:val="en-CA"/>
        </w:rPr>
      </w:pPr>
    </w:p>
    <w:p w14:paraId="1B932DD6" w14:textId="77777777" w:rsidR="00D00CB4" w:rsidRDefault="00D00CB4" w:rsidP="00130A9B">
      <w:pPr>
        <w:spacing w:line="360" w:lineRule="auto"/>
        <w:rPr>
          <w:rFonts w:ascii="Arial" w:hAnsi="Arial" w:cs="Arial"/>
          <w:sz w:val="28"/>
          <w:szCs w:val="28"/>
          <w:lang w:val="en-CA"/>
        </w:rPr>
      </w:pPr>
    </w:p>
    <w:p w14:paraId="67DBE013" w14:textId="482C266D" w:rsidR="006937D0" w:rsidRDefault="006937D0" w:rsidP="00130A9B">
      <w:pPr>
        <w:spacing w:line="360" w:lineRule="auto"/>
        <w:rPr>
          <w:rFonts w:ascii="Arial" w:hAnsi="Arial" w:cs="Arial"/>
          <w:sz w:val="28"/>
          <w:szCs w:val="28"/>
          <w:lang w:val="en-CA"/>
        </w:rPr>
      </w:pPr>
      <w:r>
        <w:rPr>
          <w:rFonts w:ascii="Arial" w:hAnsi="Arial" w:cs="Arial"/>
          <w:sz w:val="28"/>
          <w:szCs w:val="28"/>
          <w:lang w:val="en-CA"/>
        </w:rPr>
        <w:lastRenderedPageBreak/>
        <w:t>South Surrey White Rock Diving’s Return to Sport Manager is:</w:t>
      </w:r>
    </w:p>
    <w:p w14:paraId="60CAF0B2" w14:textId="2B441CE1" w:rsidR="006937D0" w:rsidRPr="00BD22EE" w:rsidRDefault="006937D0" w:rsidP="00130A9B">
      <w:pPr>
        <w:spacing w:line="360" w:lineRule="auto"/>
        <w:rPr>
          <w:rFonts w:ascii="Arial" w:hAnsi="Arial" w:cs="Arial"/>
          <w:sz w:val="28"/>
          <w:szCs w:val="28"/>
          <w:lang w:val="es-ES"/>
        </w:rPr>
      </w:pPr>
      <w:r w:rsidRPr="00BD22EE">
        <w:rPr>
          <w:rFonts w:ascii="Arial" w:hAnsi="Arial" w:cs="Arial"/>
          <w:sz w:val="28"/>
          <w:szCs w:val="28"/>
          <w:lang w:val="es-ES"/>
        </w:rPr>
        <w:t xml:space="preserve">Igor </w:t>
      </w:r>
      <w:proofErr w:type="spellStart"/>
      <w:r w:rsidRPr="00BD22EE">
        <w:rPr>
          <w:rFonts w:ascii="Arial" w:hAnsi="Arial" w:cs="Arial"/>
          <w:sz w:val="28"/>
          <w:szCs w:val="28"/>
          <w:lang w:val="es-ES"/>
        </w:rPr>
        <w:t>Kopecky</w:t>
      </w:r>
      <w:proofErr w:type="spellEnd"/>
    </w:p>
    <w:p w14:paraId="6F14BE7A" w14:textId="6D97E233" w:rsidR="006937D0" w:rsidRPr="00BD22EE" w:rsidRDefault="00BD22EE" w:rsidP="00130A9B">
      <w:pPr>
        <w:spacing w:line="360" w:lineRule="auto"/>
        <w:rPr>
          <w:rFonts w:ascii="Arial" w:hAnsi="Arial" w:cs="Arial"/>
          <w:sz w:val="28"/>
          <w:szCs w:val="28"/>
          <w:lang w:val="es-ES"/>
        </w:rPr>
      </w:pPr>
      <w:hyperlink r:id="rId6" w:history="1">
        <w:r w:rsidR="006937D0" w:rsidRPr="00BD22EE">
          <w:rPr>
            <w:rStyle w:val="Hyperlink"/>
            <w:rFonts w:ascii="Arial" w:hAnsi="Arial" w:cs="Arial"/>
            <w:sz w:val="28"/>
            <w:szCs w:val="28"/>
            <w:lang w:val="es-ES"/>
          </w:rPr>
          <w:t>hptdbcdiving@gmail.com</w:t>
        </w:r>
      </w:hyperlink>
    </w:p>
    <w:p w14:paraId="39A4FA9E" w14:textId="68C3881E" w:rsidR="006937D0" w:rsidRPr="00BD22EE" w:rsidRDefault="006937D0" w:rsidP="00130A9B">
      <w:pPr>
        <w:spacing w:line="360" w:lineRule="auto"/>
        <w:rPr>
          <w:rFonts w:ascii="Arial" w:hAnsi="Arial" w:cs="Arial"/>
          <w:sz w:val="28"/>
          <w:szCs w:val="28"/>
          <w:lang w:val="es-ES"/>
        </w:rPr>
      </w:pPr>
      <w:r w:rsidRPr="00BD22EE">
        <w:rPr>
          <w:rFonts w:ascii="Arial" w:hAnsi="Arial" w:cs="Arial"/>
          <w:sz w:val="28"/>
          <w:szCs w:val="28"/>
          <w:lang w:val="es-ES"/>
        </w:rPr>
        <w:t>514-207-7412</w:t>
      </w:r>
    </w:p>
    <w:p w14:paraId="3049E11C" w14:textId="77777777" w:rsidR="006937D0" w:rsidRPr="00BD22EE" w:rsidRDefault="006937D0" w:rsidP="00130A9B">
      <w:pPr>
        <w:spacing w:line="360" w:lineRule="auto"/>
        <w:rPr>
          <w:rFonts w:ascii="Arial" w:hAnsi="Arial" w:cs="Arial"/>
          <w:sz w:val="28"/>
          <w:szCs w:val="28"/>
          <w:lang w:val="es-ES"/>
        </w:rPr>
      </w:pPr>
    </w:p>
    <w:p w14:paraId="27C548F1" w14:textId="66743AE2" w:rsidR="006937D0" w:rsidRDefault="006937D0" w:rsidP="00130A9B">
      <w:pPr>
        <w:spacing w:line="360" w:lineRule="auto"/>
        <w:rPr>
          <w:rFonts w:ascii="Arial" w:hAnsi="Arial" w:cs="Arial"/>
          <w:sz w:val="28"/>
          <w:szCs w:val="28"/>
        </w:rPr>
      </w:pPr>
      <w:r w:rsidRPr="006937D0">
        <w:rPr>
          <w:rFonts w:ascii="Arial" w:hAnsi="Arial" w:cs="Arial"/>
          <w:sz w:val="28"/>
          <w:szCs w:val="28"/>
        </w:rPr>
        <w:t>These guidelines are a working document and will be coordinated with the facilities used by the club.</w:t>
      </w:r>
      <w:r>
        <w:rPr>
          <w:rFonts w:ascii="Arial" w:hAnsi="Arial" w:cs="Arial"/>
          <w:sz w:val="28"/>
          <w:szCs w:val="28"/>
        </w:rPr>
        <w:t xml:space="preserve"> The guidelines </w:t>
      </w:r>
      <w:r w:rsidR="00185E76">
        <w:rPr>
          <w:rFonts w:ascii="Arial" w:hAnsi="Arial" w:cs="Arial"/>
          <w:sz w:val="28"/>
          <w:szCs w:val="28"/>
        </w:rPr>
        <w:t>may be</w:t>
      </w:r>
      <w:r>
        <w:rPr>
          <w:rFonts w:ascii="Arial" w:hAnsi="Arial" w:cs="Arial"/>
          <w:sz w:val="28"/>
          <w:szCs w:val="28"/>
        </w:rPr>
        <w:t xml:space="preserve"> update</w:t>
      </w:r>
      <w:r w:rsidR="00185E76">
        <w:rPr>
          <w:rFonts w:ascii="Arial" w:hAnsi="Arial" w:cs="Arial"/>
          <w:sz w:val="28"/>
          <w:szCs w:val="28"/>
        </w:rPr>
        <w:t>d</w:t>
      </w:r>
      <w:r w:rsidR="00F62B77">
        <w:rPr>
          <w:rFonts w:ascii="Arial" w:hAnsi="Arial" w:cs="Arial"/>
          <w:sz w:val="28"/>
          <w:szCs w:val="28"/>
        </w:rPr>
        <w:t xml:space="preserve"> as</w:t>
      </w:r>
      <w:r>
        <w:rPr>
          <w:rFonts w:ascii="Arial" w:hAnsi="Arial" w:cs="Arial"/>
          <w:sz w:val="28"/>
          <w:szCs w:val="28"/>
        </w:rPr>
        <w:t xml:space="preserve"> </w:t>
      </w:r>
      <w:r w:rsidR="00185E76">
        <w:rPr>
          <w:rFonts w:ascii="Arial" w:hAnsi="Arial" w:cs="Arial"/>
          <w:sz w:val="28"/>
          <w:szCs w:val="28"/>
        </w:rPr>
        <w:t>new information arises</w:t>
      </w:r>
      <w:r w:rsidR="00D520F8">
        <w:rPr>
          <w:rFonts w:ascii="Arial" w:hAnsi="Arial" w:cs="Arial"/>
          <w:sz w:val="28"/>
          <w:szCs w:val="28"/>
        </w:rPr>
        <w:t xml:space="preserve"> from </w:t>
      </w:r>
      <w:proofErr w:type="spellStart"/>
      <w:r w:rsidR="00D520F8">
        <w:rPr>
          <w:rFonts w:ascii="Arial" w:hAnsi="Arial" w:cs="Arial"/>
          <w:sz w:val="28"/>
          <w:szCs w:val="28"/>
        </w:rPr>
        <w:t>viaSport</w:t>
      </w:r>
      <w:proofErr w:type="spellEnd"/>
      <w:r w:rsidR="00D520F8">
        <w:rPr>
          <w:rFonts w:ascii="Arial" w:hAnsi="Arial" w:cs="Arial"/>
          <w:sz w:val="28"/>
          <w:szCs w:val="28"/>
        </w:rPr>
        <w:t xml:space="preserve"> and Diving Canada.</w:t>
      </w:r>
    </w:p>
    <w:p w14:paraId="4251AA7C" w14:textId="52061F47" w:rsidR="00185E76" w:rsidRDefault="00185E76" w:rsidP="00130A9B">
      <w:pPr>
        <w:spacing w:line="360" w:lineRule="auto"/>
        <w:rPr>
          <w:rFonts w:ascii="Arial" w:hAnsi="Arial" w:cs="Arial"/>
          <w:sz w:val="28"/>
          <w:szCs w:val="28"/>
        </w:rPr>
      </w:pPr>
    </w:p>
    <w:p w14:paraId="4FEAC487" w14:textId="09D27D7E" w:rsidR="00185E76" w:rsidRPr="0088772D" w:rsidRDefault="004153BB" w:rsidP="0088772D">
      <w:pPr>
        <w:pStyle w:val="Heading1"/>
        <w:rPr>
          <w:rFonts w:ascii="Arial" w:hAnsi="Arial" w:cs="Arial"/>
          <w:sz w:val="40"/>
          <w:szCs w:val="40"/>
        </w:rPr>
      </w:pPr>
      <w:bookmarkStart w:id="1" w:name="_Toc44757169"/>
      <w:r w:rsidRPr="0088772D">
        <w:rPr>
          <w:rFonts w:ascii="Arial" w:hAnsi="Arial" w:cs="Arial"/>
          <w:b w:val="0"/>
          <w:bCs/>
          <w:sz w:val="40"/>
          <w:szCs w:val="40"/>
        </w:rPr>
        <w:t>PRIMARY PRINCIPLE</w:t>
      </w:r>
      <w:r w:rsidR="00BD22EE" w:rsidRPr="0088772D">
        <w:rPr>
          <w:rFonts w:ascii="Arial" w:hAnsi="Arial" w:cs="Arial"/>
          <w:b w:val="0"/>
          <w:bCs/>
          <w:sz w:val="40"/>
          <w:szCs w:val="40"/>
        </w:rPr>
        <w:t>S</w:t>
      </w:r>
      <w:r w:rsidR="00185E76" w:rsidRPr="0088772D">
        <w:rPr>
          <w:rFonts w:ascii="Arial" w:hAnsi="Arial" w:cs="Arial"/>
          <w:b w:val="0"/>
          <w:bCs/>
          <w:sz w:val="40"/>
          <w:szCs w:val="40"/>
        </w:rPr>
        <w:t>:</w:t>
      </w:r>
      <w:bookmarkEnd w:id="1"/>
    </w:p>
    <w:p w14:paraId="5D37501A" w14:textId="798193F6" w:rsidR="00185E76" w:rsidRDefault="00185E76" w:rsidP="00185E76">
      <w:pPr>
        <w:pStyle w:val="ListParagraph"/>
        <w:numPr>
          <w:ilvl w:val="0"/>
          <w:numId w:val="4"/>
        </w:numPr>
        <w:spacing w:line="360" w:lineRule="auto"/>
        <w:rPr>
          <w:rFonts w:ascii="Arial" w:hAnsi="Arial" w:cs="Arial"/>
          <w:sz w:val="28"/>
          <w:szCs w:val="28"/>
        </w:rPr>
      </w:pPr>
      <w:r w:rsidRPr="00185E76">
        <w:rPr>
          <w:rFonts w:ascii="Arial" w:hAnsi="Arial" w:cs="Arial"/>
          <w:sz w:val="28"/>
          <w:szCs w:val="28"/>
        </w:rPr>
        <w:t>Any individual that is experiencing COVID-19 symptoms should remain home and self-isolate</w:t>
      </w:r>
      <w:r>
        <w:rPr>
          <w:rFonts w:ascii="Arial" w:hAnsi="Arial" w:cs="Arial"/>
          <w:sz w:val="28"/>
          <w:szCs w:val="28"/>
        </w:rPr>
        <w:t xml:space="preserve"> for 14 days</w:t>
      </w:r>
      <w:r w:rsidRPr="00185E76">
        <w:rPr>
          <w:rFonts w:ascii="Arial" w:hAnsi="Arial" w:cs="Arial"/>
          <w:sz w:val="28"/>
          <w:szCs w:val="28"/>
        </w:rPr>
        <w:t xml:space="preserve">. </w:t>
      </w:r>
    </w:p>
    <w:p w14:paraId="627E9EFF" w14:textId="0FAB8FD3" w:rsidR="00185E76" w:rsidRDefault="00185E76" w:rsidP="00185E76">
      <w:pPr>
        <w:pStyle w:val="ListParagraph"/>
        <w:numPr>
          <w:ilvl w:val="0"/>
          <w:numId w:val="4"/>
        </w:numPr>
        <w:spacing w:line="360" w:lineRule="auto"/>
        <w:rPr>
          <w:rFonts w:ascii="Arial" w:hAnsi="Arial" w:cs="Arial"/>
          <w:sz w:val="28"/>
          <w:szCs w:val="28"/>
        </w:rPr>
      </w:pPr>
      <w:r>
        <w:rPr>
          <w:rFonts w:ascii="Arial" w:hAnsi="Arial" w:cs="Arial"/>
          <w:sz w:val="28"/>
          <w:szCs w:val="28"/>
        </w:rPr>
        <w:t>Any individual that has come into direct contact with anyone that has COVID-19 should self-isolate for 14 days.</w:t>
      </w:r>
    </w:p>
    <w:p w14:paraId="43B94A26" w14:textId="259300F1" w:rsidR="00185E76" w:rsidRPr="00185E76" w:rsidRDefault="00185E76" w:rsidP="00185E76">
      <w:pPr>
        <w:pStyle w:val="ListParagraph"/>
        <w:numPr>
          <w:ilvl w:val="0"/>
          <w:numId w:val="4"/>
        </w:numPr>
        <w:spacing w:line="360" w:lineRule="auto"/>
        <w:rPr>
          <w:rFonts w:ascii="Arial" w:hAnsi="Arial" w:cs="Arial"/>
          <w:sz w:val="28"/>
          <w:szCs w:val="28"/>
        </w:rPr>
      </w:pPr>
      <w:r>
        <w:rPr>
          <w:rFonts w:ascii="Arial" w:hAnsi="Arial" w:cs="Arial"/>
          <w:sz w:val="28"/>
          <w:szCs w:val="28"/>
        </w:rPr>
        <w:t>Any individual that has travelled outside of Canada</w:t>
      </w:r>
      <w:r w:rsidR="009B049A">
        <w:rPr>
          <w:rFonts w:ascii="Arial" w:hAnsi="Arial" w:cs="Arial"/>
          <w:sz w:val="28"/>
          <w:szCs w:val="28"/>
        </w:rPr>
        <w:t xml:space="preserve"> should self-isolate for 14 days.</w:t>
      </w:r>
    </w:p>
    <w:p w14:paraId="16719088" w14:textId="77777777" w:rsidR="00D520F8" w:rsidRPr="006937D0" w:rsidRDefault="00D520F8" w:rsidP="00130A9B">
      <w:pPr>
        <w:spacing w:line="360" w:lineRule="auto"/>
        <w:rPr>
          <w:rFonts w:ascii="Arial" w:hAnsi="Arial" w:cs="Arial"/>
          <w:sz w:val="28"/>
          <w:szCs w:val="28"/>
        </w:rPr>
      </w:pPr>
    </w:p>
    <w:p w14:paraId="44CD0D99" w14:textId="5F7111A4" w:rsidR="009B049A" w:rsidRPr="009B049A" w:rsidRDefault="00130A9B" w:rsidP="0088772D">
      <w:pPr>
        <w:pStyle w:val="Heading1"/>
        <w:rPr>
          <w:rFonts w:ascii="Arial" w:hAnsi="Arial" w:cs="Arial"/>
          <w:b w:val="0"/>
          <w:bCs/>
          <w:sz w:val="40"/>
          <w:szCs w:val="40"/>
        </w:rPr>
      </w:pPr>
      <w:bookmarkStart w:id="2" w:name="_Toc44757170"/>
      <w:r w:rsidRPr="000422D1">
        <w:rPr>
          <w:rFonts w:ascii="Arial" w:hAnsi="Arial" w:cs="Arial"/>
          <w:b w:val="0"/>
          <w:bCs/>
          <w:sz w:val="40"/>
          <w:szCs w:val="40"/>
        </w:rPr>
        <w:t>KEEPING EVERYONE SAFE</w:t>
      </w:r>
      <w:bookmarkEnd w:id="2"/>
    </w:p>
    <w:p w14:paraId="3750D4A9" w14:textId="77777777" w:rsidR="00D00CB4" w:rsidRDefault="00D00CB4" w:rsidP="00130A9B">
      <w:pPr>
        <w:spacing w:line="360" w:lineRule="auto"/>
        <w:rPr>
          <w:sz w:val="32"/>
          <w:szCs w:val="32"/>
        </w:rPr>
      </w:pPr>
    </w:p>
    <w:p w14:paraId="696BBEAA" w14:textId="20BE336A" w:rsidR="00D00CB4" w:rsidRDefault="00D00CB4" w:rsidP="00130A9B">
      <w:pPr>
        <w:spacing w:line="360" w:lineRule="auto"/>
        <w:rPr>
          <w:sz w:val="32"/>
          <w:szCs w:val="32"/>
        </w:rPr>
      </w:pPr>
      <w:r>
        <w:rPr>
          <w:sz w:val="32"/>
          <w:szCs w:val="32"/>
        </w:rPr>
        <w:t>Participants must have their Acknowledgement of Risk and Declaration of Compliance forms completed before returning to training.</w:t>
      </w:r>
    </w:p>
    <w:p w14:paraId="1DFA5F24" w14:textId="39267F21" w:rsidR="00130A9B" w:rsidRPr="00D00CB4" w:rsidRDefault="00130A9B" w:rsidP="0088772D">
      <w:pPr>
        <w:pStyle w:val="Heading2"/>
        <w:rPr>
          <w:b/>
          <w:bCs/>
          <w:sz w:val="40"/>
          <w:szCs w:val="40"/>
        </w:rPr>
      </w:pPr>
      <w:bookmarkStart w:id="3" w:name="_Toc44757171"/>
      <w:r w:rsidRPr="00D00CB4">
        <w:rPr>
          <w:b/>
          <w:bCs/>
          <w:sz w:val="40"/>
          <w:szCs w:val="40"/>
        </w:rPr>
        <w:t>Dryland training</w:t>
      </w:r>
      <w:r w:rsidR="001A397F">
        <w:rPr>
          <w:b/>
          <w:bCs/>
          <w:sz w:val="40"/>
          <w:szCs w:val="40"/>
        </w:rPr>
        <w:t xml:space="preserve"> (outdoors, in the gym and at the pool)</w:t>
      </w:r>
      <w:bookmarkEnd w:id="3"/>
    </w:p>
    <w:p w14:paraId="2920A4EC" w14:textId="77777777" w:rsidR="00130A9B" w:rsidRDefault="00130A9B" w:rsidP="00130A9B">
      <w:pPr>
        <w:spacing w:line="360" w:lineRule="auto"/>
      </w:pPr>
      <w:r>
        <w:tab/>
      </w:r>
    </w:p>
    <w:p w14:paraId="6463B817" w14:textId="702F9C48"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 xml:space="preserve">Prior to </w:t>
      </w:r>
      <w:r w:rsidR="00AF7356">
        <w:rPr>
          <w:sz w:val="28"/>
          <w:szCs w:val="28"/>
        </w:rPr>
        <w:t>each training session</w:t>
      </w:r>
      <w:r w:rsidRPr="00747B2F">
        <w:rPr>
          <w:sz w:val="28"/>
          <w:szCs w:val="28"/>
        </w:rPr>
        <w:t xml:space="preserve">, </w:t>
      </w:r>
      <w:r w:rsidR="009B049A">
        <w:rPr>
          <w:sz w:val="28"/>
          <w:szCs w:val="28"/>
        </w:rPr>
        <w:t xml:space="preserve">each participant will be </w:t>
      </w:r>
      <w:r w:rsidR="00AF7356">
        <w:rPr>
          <w:sz w:val="28"/>
          <w:szCs w:val="28"/>
        </w:rPr>
        <w:t>required to answer the questions on the return to sport questionnaire</w:t>
      </w:r>
      <w:r w:rsidR="009B049A">
        <w:rPr>
          <w:sz w:val="28"/>
          <w:szCs w:val="28"/>
        </w:rPr>
        <w:t xml:space="preserve">. </w:t>
      </w:r>
      <w:r w:rsidRPr="00747B2F">
        <w:rPr>
          <w:sz w:val="28"/>
          <w:szCs w:val="28"/>
        </w:rPr>
        <w:t xml:space="preserve"> </w:t>
      </w:r>
      <w:r w:rsidR="009B049A">
        <w:rPr>
          <w:sz w:val="28"/>
          <w:szCs w:val="28"/>
        </w:rPr>
        <w:t xml:space="preserve">If anyone has any positive </w:t>
      </w:r>
      <w:r w:rsidR="009B049A">
        <w:rPr>
          <w:sz w:val="28"/>
          <w:szCs w:val="28"/>
        </w:rPr>
        <w:lastRenderedPageBreak/>
        <w:t>response the Return to Sport Manager will be informed and the BC Diving Illness Policy will be invoked.</w:t>
      </w:r>
    </w:p>
    <w:p w14:paraId="609A39B2"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Diving participants will enter and exit from the designated entrance (and exit) only.</w:t>
      </w:r>
    </w:p>
    <w:p w14:paraId="17A45EB9"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Group size maximum of 6 athletes/ coach</w:t>
      </w:r>
    </w:p>
    <w:p w14:paraId="17D298C1"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Athletes will arrive changed to any training session (participants will not use the changerooms at the facility)</w:t>
      </w:r>
    </w:p>
    <w:p w14:paraId="053AEAC6" w14:textId="01EDB8AB"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Everyone to maintain a distance of 2m between all other individuals during the entire training session. (</w:t>
      </w:r>
      <w:proofErr w:type="spellStart"/>
      <w:r w:rsidRPr="00747B2F">
        <w:rPr>
          <w:sz w:val="28"/>
          <w:szCs w:val="28"/>
        </w:rPr>
        <w:t>ie</w:t>
      </w:r>
      <w:proofErr w:type="spellEnd"/>
      <w:r w:rsidRPr="00747B2F">
        <w:rPr>
          <w:sz w:val="28"/>
          <w:szCs w:val="28"/>
        </w:rPr>
        <w:t xml:space="preserve">. No </w:t>
      </w:r>
      <w:proofErr w:type="spellStart"/>
      <w:r w:rsidRPr="00747B2F">
        <w:rPr>
          <w:sz w:val="28"/>
          <w:szCs w:val="28"/>
        </w:rPr>
        <w:t>handspotting</w:t>
      </w:r>
      <w:proofErr w:type="spellEnd"/>
      <w:r w:rsidRPr="00747B2F">
        <w:rPr>
          <w:sz w:val="28"/>
          <w:szCs w:val="28"/>
        </w:rPr>
        <w:t>, no high fives,</w:t>
      </w:r>
      <w:r w:rsidR="00AF7356">
        <w:rPr>
          <w:sz w:val="28"/>
          <w:szCs w:val="28"/>
        </w:rPr>
        <w:t xml:space="preserve"> hugs</w:t>
      </w:r>
      <w:r w:rsidRPr="00747B2F">
        <w:rPr>
          <w:sz w:val="28"/>
          <w:szCs w:val="28"/>
        </w:rPr>
        <w:t xml:space="preserve"> etc</w:t>
      </w:r>
      <w:r>
        <w:rPr>
          <w:sz w:val="28"/>
          <w:szCs w:val="28"/>
        </w:rPr>
        <w:t>.</w:t>
      </w:r>
      <w:r w:rsidRPr="00747B2F">
        <w:rPr>
          <w:sz w:val="28"/>
          <w:szCs w:val="28"/>
        </w:rPr>
        <w:t xml:space="preserve"> during this phase)</w:t>
      </w:r>
    </w:p>
    <w:p w14:paraId="404D6C6C"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Equipment – (trampoline bed, padding and crash mats</w:t>
      </w:r>
      <w:r>
        <w:rPr>
          <w:sz w:val="28"/>
          <w:szCs w:val="28"/>
        </w:rPr>
        <w:t>, stretching mats</w:t>
      </w:r>
      <w:r w:rsidRPr="00747B2F">
        <w:rPr>
          <w:sz w:val="28"/>
          <w:szCs w:val="28"/>
        </w:rPr>
        <w:t>) to be disinfected before and after every use.</w:t>
      </w:r>
    </w:p>
    <w:p w14:paraId="75453170" w14:textId="14022AEC"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 xml:space="preserve">No sharing of any </w:t>
      </w:r>
      <w:r w:rsidR="00F62B77">
        <w:rPr>
          <w:sz w:val="28"/>
          <w:szCs w:val="28"/>
        </w:rPr>
        <w:t xml:space="preserve">personal </w:t>
      </w:r>
      <w:r w:rsidRPr="00747B2F">
        <w:rPr>
          <w:sz w:val="28"/>
          <w:szCs w:val="28"/>
        </w:rPr>
        <w:t>equipment during the training session</w:t>
      </w:r>
      <w:r w:rsidR="00F62B77">
        <w:rPr>
          <w:sz w:val="28"/>
          <w:szCs w:val="28"/>
        </w:rPr>
        <w:t xml:space="preserve"> (water bottles, mats, etc.)</w:t>
      </w:r>
    </w:p>
    <w:p w14:paraId="310D57EC"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Parents to remain outside of the facility at all times.</w:t>
      </w:r>
    </w:p>
    <w:p w14:paraId="67F2CD67" w14:textId="77777777" w:rsidR="00130A9B" w:rsidRPr="00747B2F" w:rsidRDefault="00130A9B" w:rsidP="00130A9B">
      <w:pPr>
        <w:pStyle w:val="ListParagraph"/>
        <w:widowControl/>
        <w:numPr>
          <w:ilvl w:val="0"/>
          <w:numId w:val="1"/>
        </w:numPr>
        <w:autoSpaceDE/>
        <w:autoSpaceDN/>
        <w:spacing w:line="360" w:lineRule="auto"/>
        <w:contextualSpacing/>
        <w:rPr>
          <w:sz w:val="28"/>
          <w:szCs w:val="28"/>
        </w:rPr>
      </w:pPr>
      <w:r w:rsidRPr="00747B2F">
        <w:rPr>
          <w:sz w:val="28"/>
          <w:szCs w:val="28"/>
        </w:rPr>
        <w:t>Bathroom breaks to follow facility guidelines- hand sanitize before and after.</w:t>
      </w:r>
    </w:p>
    <w:p w14:paraId="486F6547" w14:textId="563473DC" w:rsidR="00130A9B" w:rsidRPr="00130A9B" w:rsidRDefault="006937D0" w:rsidP="00130A9B">
      <w:pPr>
        <w:widowControl/>
        <w:numPr>
          <w:ilvl w:val="0"/>
          <w:numId w:val="1"/>
        </w:numPr>
        <w:autoSpaceDE/>
        <w:autoSpaceDN/>
        <w:spacing w:after="27" w:line="263" w:lineRule="auto"/>
        <w:ind w:right="863"/>
        <w:rPr>
          <w:sz w:val="28"/>
          <w:szCs w:val="28"/>
        </w:rPr>
      </w:pPr>
      <w:r>
        <w:rPr>
          <w:sz w:val="28"/>
          <w:szCs w:val="28"/>
        </w:rPr>
        <w:t xml:space="preserve"> </w:t>
      </w:r>
      <w:proofErr w:type="spellStart"/>
      <w:r w:rsidR="00130A9B" w:rsidRPr="00130A9B">
        <w:rPr>
          <w:sz w:val="28"/>
          <w:szCs w:val="28"/>
        </w:rPr>
        <w:t>Dryboard</w:t>
      </w:r>
      <w:proofErr w:type="spellEnd"/>
      <w:r w:rsidR="00130A9B" w:rsidRPr="00130A9B">
        <w:rPr>
          <w:sz w:val="28"/>
          <w:szCs w:val="28"/>
        </w:rPr>
        <w:t xml:space="preserve">/Trampoline / Spotting Rig Harness Use: </w:t>
      </w:r>
    </w:p>
    <w:p w14:paraId="748D2D21" w14:textId="54FA4C0C" w:rsidR="00130A9B" w:rsidRPr="00130A9B" w:rsidRDefault="00130A9B" w:rsidP="00130A9B">
      <w:pPr>
        <w:widowControl/>
        <w:numPr>
          <w:ilvl w:val="1"/>
          <w:numId w:val="1"/>
        </w:numPr>
        <w:autoSpaceDE/>
        <w:autoSpaceDN/>
        <w:spacing w:after="4" w:line="263" w:lineRule="auto"/>
        <w:ind w:right="863"/>
        <w:rPr>
          <w:sz w:val="28"/>
          <w:szCs w:val="28"/>
        </w:rPr>
      </w:pPr>
      <w:r w:rsidRPr="00130A9B">
        <w:rPr>
          <w:sz w:val="28"/>
          <w:szCs w:val="28"/>
        </w:rPr>
        <w:t xml:space="preserve">Divers who can safely secure their harness will do so.  In other cases, the coach will assist while wearing a mask and gloves.  </w:t>
      </w:r>
    </w:p>
    <w:p w14:paraId="6709511C" w14:textId="249C322A" w:rsidR="00130A9B" w:rsidRDefault="00130A9B" w:rsidP="00130A9B">
      <w:pPr>
        <w:widowControl/>
        <w:numPr>
          <w:ilvl w:val="1"/>
          <w:numId w:val="1"/>
        </w:numPr>
        <w:autoSpaceDE/>
        <w:autoSpaceDN/>
        <w:spacing w:after="186" w:line="263" w:lineRule="auto"/>
        <w:ind w:right="863"/>
        <w:rPr>
          <w:sz w:val="28"/>
          <w:szCs w:val="28"/>
        </w:rPr>
      </w:pPr>
      <w:r w:rsidRPr="00130A9B">
        <w:rPr>
          <w:sz w:val="28"/>
          <w:szCs w:val="28"/>
        </w:rPr>
        <w:t xml:space="preserve">The harness and ropes will be cleaned after each use with disinfectant. </w:t>
      </w:r>
    </w:p>
    <w:p w14:paraId="173D3819" w14:textId="734AC252" w:rsidR="00496FFD" w:rsidRPr="00130A9B" w:rsidRDefault="00496FFD" w:rsidP="00496FFD">
      <w:pPr>
        <w:widowControl/>
        <w:numPr>
          <w:ilvl w:val="0"/>
          <w:numId w:val="1"/>
        </w:numPr>
        <w:autoSpaceDE/>
        <w:autoSpaceDN/>
        <w:spacing w:after="186" w:line="263" w:lineRule="auto"/>
        <w:ind w:right="863"/>
        <w:rPr>
          <w:sz w:val="28"/>
          <w:szCs w:val="28"/>
        </w:rPr>
      </w:pPr>
      <w:r>
        <w:rPr>
          <w:sz w:val="28"/>
          <w:szCs w:val="28"/>
        </w:rPr>
        <w:t xml:space="preserve"> All participants will follow facility rules in addition to the club’s return to sport protocols.</w:t>
      </w:r>
    </w:p>
    <w:p w14:paraId="68BECBFF" w14:textId="77777777" w:rsidR="00130A9B" w:rsidRDefault="00130A9B" w:rsidP="00130A9B">
      <w:pPr>
        <w:spacing w:line="360" w:lineRule="auto"/>
      </w:pPr>
    </w:p>
    <w:p w14:paraId="6FA25532" w14:textId="77777777" w:rsidR="001A397F" w:rsidRDefault="001A397F" w:rsidP="00130A9B">
      <w:pPr>
        <w:spacing w:line="360" w:lineRule="auto"/>
        <w:rPr>
          <w:b/>
          <w:bCs/>
          <w:sz w:val="40"/>
          <w:szCs w:val="40"/>
        </w:rPr>
      </w:pPr>
    </w:p>
    <w:p w14:paraId="645CE301" w14:textId="77777777" w:rsidR="001A397F" w:rsidRDefault="001A397F" w:rsidP="00130A9B">
      <w:pPr>
        <w:spacing w:line="360" w:lineRule="auto"/>
        <w:rPr>
          <w:b/>
          <w:bCs/>
          <w:sz w:val="40"/>
          <w:szCs w:val="40"/>
        </w:rPr>
      </w:pPr>
    </w:p>
    <w:p w14:paraId="1AC2F285" w14:textId="77777777" w:rsidR="001A397F" w:rsidRDefault="001A397F" w:rsidP="00130A9B">
      <w:pPr>
        <w:spacing w:line="360" w:lineRule="auto"/>
        <w:rPr>
          <w:b/>
          <w:bCs/>
          <w:sz w:val="40"/>
          <w:szCs w:val="40"/>
        </w:rPr>
      </w:pPr>
    </w:p>
    <w:p w14:paraId="7AA4DED5" w14:textId="5A7D7A20" w:rsidR="00130A9B" w:rsidRPr="00747B2F" w:rsidRDefault="00130A9B" w:rsidP="0088772D">
      <w:pPr>
        <w:pStyle w:val="Heading2"/>
        <w:rPr>
          <w:sz w:val="32"/>
          <w:szCs w:val="32"/>
        </w:rPr>
      </w:pPr>
      <w:bookmarkStart w:id="4" w:name="_Toc44757172"/>
      <w:r w:rsidRPr="00D00CB4">
        <w:rPr>
          <w:b/>
          <w:bCs/>
          <w:sz w:val="40"/>
          <w:szCs w:val="40"/>
        </w:rPr>
        <w:lastRenderedPageBreak/>
        <w:t>Pool/ Water training</w:t>
      </w:r>
      <w:r w:rsidRPr="00747B2F">
        <w:rPr>
          <w:sz w:val="32"/>
          <w:szCs w:val="32"/>
        </w:rPr>
        <w:t>: Same rules as dryland training plus:</w:t>
      </w:r>
      <w:bookmarkEnd w:id="4"/>
    </w:p>
    <w:p w14:paraId="2205927C" w14:textId="77777777" w:rsidR="00130A9B" w:rsidRPr="00747B2F" w:rsidRDefault="00130A9B" w:rsidP="00130A9B">
      <w:pPr>
        <w:pStyle w:val="ListParagraph"/>
        <w:widowControl/>
        <w:numPr>
          <w:ilvl w:val="0"/>
          <w:numId w:val="2"/>
        </w:numPr>
        <w:autoSpaceDE/>
        <w:autoSpaceDN/>
        <w:spacing w:line="360" w:lineRule="auto"/>
        <w:contextualSpacing/>
        <w:rPr>
          <w:sz w:val="28"/>
          <w:szCs w:val="28"/>
        </w:rPr>
      </w:pPr>
      <w:r w:rsidRPr="00747B2F">
        <w:rPr>
          <w:sz w:val="28"/>
          <w:szCs w:val="28"/>
        </w:rPr>
        <w:t xml:space="preserve">Athletes must use their own </w:t>
      </w:r>
      <w:r>
        <w:rPr>
          <w:sz w:val="28"/>
          <w:szCs w:val="28"/>
        </w:rPr>
        <w:t>chamois</w:t>
      </w:r>
      <w:r w:rsidRPr="00747B2F">
        <w:rPr>
          <w:sz w:val="28"/>
          <w:szCs w:val="28"/>
        </w:rPr>
        <w:t xml:space="preserve"> only. No sharing and </w:t>
      </w:r>
      <w:r>
        <w:rPr>
          <w:sz w:val="28"/>
          <w:szCs w:val="28"/>
        </w:rPr>
        <w:t>chamois</w:t>
      </w:r>
      <w:r w:rsidRPr="00747B2F">
        <w:rPr>
          <w:sz w:val="28"/>
          <w:szCs w:val="28"/>
        </w:rPr>
        <w:t xml:space="preserve"> must remain in a designated location. No throwing </w:t>
      </w:r>
      <w:r>
        <w:rPr>
          <w:sz w:val="28"/>
          <w:szCs w:val="28"/>
        </w:rPr>
        <w:t>chamois</w:t>
      </w:r>
      <w:r w:rsidRPr="00747B2F">
        <w:rPr>
          <w:sz w:val="28"/>
          <w:szCs w:val="28"/>
        </w:rPr>
        <w:t xml:space="preserve"> into the water or on the deck.</w:t>
      </w:r>
    </w:p>
    <w:p w14:paraId="4AD15153" w14:textId="77777777" w:rsidR="00130A9B" w:rsidRPr="00747B2F" w:rsidRDefault="00130A9B" w:rsidP="00130A9B">
      <w:pPr>
        <w:pStyle w:val="ListParagraph"/>
        <w:widowControl/>
        <w:numPr>
          <w:ilvl w:val="0"/>
          <w:numId w:val="2"/>
        </w:numPr>
        <w:autoSpaceDE/>
        <w:autoSpaceDN/>
        <w:spacing w:line="360" w:lineRule="auto"/>
        <w:contextualSpacing/>
        <w:rPr>
          <w:sz w:val="28"/>
          <w:szCs w:val="28"/>
        </w:rPr>
      </w:pPr>
      <w:r w:rsidRPr="00747B2F">
        <w:rPr>
          <w:sz w:val="28"/>
          <w:szCs w:val="28"/>
        </w:rPr>
        <w:t>Diver to be at the side of the pool before the next athlete dives off the same diving board.</w:t>
      </w:r>
    </w:p>
    <w:p w14:paraId="5B29B26B" w14:textId="1316BAE5" w:rsidR="00130A9B" w:rsidRPr="00747B2F" w:rsidRDefault="00130A9B" w:rsidP="00130A9B">
      <w:pPr>
        <w:pStyle w:val="ListParagraph"/>
        <w:widowControl/>
        <w:numPr>
          <w:ilvl w:val="0"/>
          <w:numId w:val="2"/>
        </w:numPr>
        <w:autoSpaceDE/>
        <w:autoSpaceDN/>
        <w:spacing w:line="360" w:lineRule="auto"/>
        <w:contextualSpacing/>
        <w:rPr>
          <w:sz w:val="28"/>
          <w:szCs w:val="28"/>
        </w:rPr>
      </w:pPr>
      <w:r w:rsidRPr="00747B2F">
        <w:rPr>
          <w:sz w:val="28"/>
          <w:szCs w:val="28"/>
        </w:rPr>
        <w:t xml:space="preserve">Maximum of 12 athletes in the Dive Tank area at one time. </w:t>
      </w:r>
      <w:r w:rsidR="00F62B77">
        <w:rPr>
          <w:sz w:val="28"/>
          <w:szCs w:val="28"/>
        </w:rPr>
        <w:t>A maximum of 3 divers per diving board as divers maintain 2m distance at all times.</w:t>
      </w:r>
    </w:p>
    <w:p w14:paraId="69AEA7D5" w14:textId="02A1F7F3" w:rsidR="00130A9B" w:rsidRDefault="00130A9B" w:rsidP="00130A9B">
      <w:pPr>
        <w:pStyle w:val="ListParagraph"/>
        <w:widowControl/>
        <w:numPr>
          <w:ilvl w:val="0"/>
          <w:numId w:val="2"/>
        </w:numPr>
        <w:autoSpaceDE/>
        <w:autoSpaceDN/>
        <w:spacing w:line="360" w:lineRule="auto"/>
        <w:contextualSpacing/>
        <w:rPr>
          <w:sz w:val="28"/>
          <w:szCs w:val="28"/>
        </w:rPr>
      </w:pPr>
      <w:r w:rsidRPr="00747B2F">
        <w:rPr>
          <w:sz w:val="28"/>
          <w:szCs w:val="28"/>
        </w:rPr>
        <w:t xml:space="preserve">Attendance records </w:t>
      </w:r>
      <w:r w:rsidR="00F62B77">
        <w:rPr>
          <w:sz w:val="28"/>
          <w:szCs w:val="28"/>
        </w:rPr>
        <w:t>will</w:t>
      </w:r>
      <w:r w:rsidRPr="00747B2F">
        <w:rPr>
          <w:sz w:val="28"/>
          <w:szCs w:val="28"/>
        </w:rPr>
        <w:t xml:space="preserve"> be kept</w:t>
      </w:r>
      <w:r w:rsidR="00F62B77">
        <w:rPr>
          <w:sz w:val="28"/>
          <w:szCs w:val="28"/>
        </w:rPr>
        <w:t xml:space="preserve"> and saved</w:t>
      </w:r>
      <w:r w:rsidRPr="00747B2F">
        <w:rPr>
          <w:sz w:val="28"/>
          <w:szCs w:val="28"/>
        </w:rPr>
        <w:t xml:space="preserve"> by coaches</w:t>
      </w:r>
      <w:r w:rsidR="00F62B77">
        <w:rPr>
          <w:sz w:val="28"/>
          <w:szCs w:val="28"/>
        </w:rPr>
        <w:t xml:space="preserve"> for 2 months.</w:t>
      </w:r>
    </w:p>
    <w:p w14:paraId="1AB1E50B" w14:textId="3CF1D599" w:rsidR="00496FFD" w:rsidRPr="00747B2F" w:rsidRDefault="00496FFD" w:rsidP="00130A9B">
      <w:pPr>
        <w:pStyle w:val="ListParagraph"/>
        <w:widowControl/>
        <w:numPr>
          <w:ilvl w:val="0"/>
          <w:numId w:val="2"/>
        </w:numPr>
        <w:autoSpaceDE/>
        <w:autoSpaceDN/>
        <w:spacing w:line="360" w:lineRule="auto"/>
        <w:contextualSpacing/>
        <w:rPr>
          <w:sz w:val="28"/>
          <w:szCs w:val="28"/>
        </w:rPr>
      </w:pPr>
      <w:r>
        <w:rPr>
          <w:sz w:val="28"/>
          <w:szCs w:val="28"/>
        </w:rPr>
        <w:t>All participants will follow facility protocols in addition to the club’s rules.</w:t>
      </w:r>
    </w:p>
    <w:p w14:paraId="099242AE" w14:textId="418E44BF" w:rsidR="001A397F" w:rsidRDefault="001A397F"/>
    <w:p w14:paraId="09F033C0" w14:textId="5EFDF07D" w:rsidR="00CF44AE" w:rsidRDefault="00CF44AE"/>
    <w:p w14:paraId="49275374" w14:textId="77777777" w:rsidR="00BD22EE" w:rsidRDefault="00BD22EE" w:rsidP="00D00CB4">
      <w:pPr>
        <w:jc w:val="center"/>
        <w:rPr>
          <w:rFonts w:ascii="Arial" w:hAnsi="Arial" w:cs="Arial"/>
          <w:b/>
          <w:bCs/>
          <w:sz w:val="40"/>
          <w:szCs w:val="40"/>
        </w:rPr>
      </w:pPr>
    </w:p>
    <w:p w14:paraId="565C3143" w14:textId="77777777" w:rsidR="00BD22EE" w:rsidRDefault="00BD22EE" w:rsidP="00D00CB4">
      <w:pPr>
        <w:jc w:val="center"/>
        <w:rPr>
          <w:rFonts w:ascii="Arial" w:hAnsi="Arial" w:cs="Arial"/>
          <w:b/>
          <w:bCs/>
          <w:sz w:val="40"/>
          <w:szCs w:val="40"/>
        </w:rPr>
      </w:pPr>
    </w:p>
    <w:p w14:paraId="45A0E553" w14:textId="77777777" w:rsidR="00BD22EE" w:rsidRDefault="00BD22EE" w:rsidP="00D00CB4">
      <w:pPr>
        <w:jc w:val="center"/>
        <w:rPr>
          <w:rFonts w:ascii="Arial" w:hAnsi="Arial" w:cs="Arial"/>
          <w:b/>
          <w:bCs/>
          <w:sz w:val="40"/>
          <w:szCs w:val="40"/>
        </w:rPr>
      </w:pPr>
    </w:p>
    <w:p w14:paraId="014FEE76" w14:textId="77777777" w:rsidR="00BD22EE" w:rsidRDefault="00BD22EE" w:rsidP="00D00CB4">
      <w:pPr>
        <w:jc w:val="center"/>
        <w:rPr>
          <w:rFonts w:ascii="Arial" w:hAnsi="Arial" w:cs="Arial"/>
          <w:b/>
          <w:bCs/>
          <w:sz w:val="40"/>
          <w:szCs w:val="40"/>
        </w:rPr>
      </w:pPr>
    </w:p>
    <w:p w14:paraId="1435D900" w14:textId="77777777" w:rsidR="00BD22EE" w:rsidRDefault="00BD22EE" w:rsidP="00D00CB4">
      <w:pPr>
        <w:jc w:val="center"/>
        <w:rPr>
          <w:rFonts w:ascii="Arial" w:hAnsi="Arial" w:cs="Arial"/>
          <w:b/>
          <w:bCs/>
          <w:sz w:val="40"/>
          <w:szCs w:val="40"/>
        </w:rPr>
      </w:pPr>
    </w:p>
    <w:p w14:paraId="56605249" w14:textId="77777777" w:rsidR="00BD22EE" w:rsidRDefault="00BD22EE" w:rsidP="00D00CB4">
      <w:pPr>
        <w:jc w:val="center"/>
        <w:rPr>
          <w:rFonts w:ascii="Arial" w:hAnsi="Arial" w:cs="Arial"/>
          <w:b/>
          <w:bCs/>
          <w:sz w:val="40"/>
          <w:szCs w:val="40"/>
        </w:rPr>
      </w:pPr>
    </w:p>
    <w:p w14:paraId="19E7BC70" w14:textId="77777777" w:rsidR="00BD22EE" w:rsidRDefault="00BD22EE" w:rsidP="00D00CB4">
      <w:pPr>
        <w:jc w:val="center"/>
        <w:rPr>
          <w:rFonts w:ascii="Arial" w:hAnsi="Arial" w:cs="Arial"/>
          <w:b/>
          <w:bCs/>
          <w:sz w:val="40"/>
          <w:szCs w:val="40"/>
        </w:rPr>
      </w:pPr>
    </w:p>
    <w:p w14:paraId="0714F7BE" w14:textId="77777777" w:rsidR="00BD22EE" w:rsidRDefault="00BD22EE" w:rsidP="00D00CB4">
      <w:pPr>
        <w:jc w:val="center"/>
        <w:rPr>
          <w:rFonts w:ascii="Arial" w:hAnsi="Arial" w:cs="Arial"/>
          <w:b/>
          <w:bCs/>
          <w:sz w:val="40"/>
          <w:szCs w:val="40"/>
        </w:rPr>
      </w:pPr>
    </w:p>
    <w:p w14:paraId="689BE91A" w14:textId="77777777" w:rsidR="00BD22EE" w:rsidRDefault="00BD22EE" w:rsidP="00D00CB4">
      <w:pPr>
        <w:jc w:val="center"/>
        <w:rPr>
          <w:rFonts w:ascii="Arial" w:hAnsi="Arial" w:cs="Arial"/>
          <w:b/>
          <w:bCs/>
          <w:sz w:val="40"/>
          <w:szCs w:val="40"/>
        </w:rPr>
      </w:pPr>
    </w:p>
    <w:p w14:paraId="0282C459" w14:textId="77777777" w:rsidR="00BD22EE" w:rsidRDefault="00BD22EE" w:rsidP="00D00CB4">
      <w:pPr>
        <w:jc w:val="center"/>
        <w:rPr>
          <w:rFonts w:ascii="Arial" w:hAnsi="Arial" w:cs="Arial"/>
          <w:b/>
          <w:bCs/>
          <w:sz w:val="40"/>
          <w:szCs w:val="40"/>
        </w:rPr>
      </w:pPr>
    </w:p>
    <w:p w14:paraId="11487503" w14:textId="77777777" w:rsidR="00BD22EE" w:rsidRDefault="00BD22EE" w:rsidP="00D00CB4">
      <w:pPr>
        <w:jc w:val="center"/>
        <w:rPr>
          <w:rFonts w:ascii="Arial" w:hAnsi="Arial" w:cs="Arial"/>
          <w:b/>
          <w:bCs/>
          <w:sz w:val="40"/>
          <w:szCs w:val="40"/>
        </w:rPr>
      </w:pPr>
    </w:p>
    <w:p w14:paraId="4113D1D8" w14:textId="77777777" w:rsidR="00BD22EE" w:rsidRDefault="00BD22EE" w:rsidP="00D00CB4">
      <w:pPr>
        <w:jc w:val="center"/>
        <w:rPr>
          <w:rFonts w:ascii="Arial" w:hAnsi="Arial" w:cs="Arial"/>
          <w:b/>
          <w:bCs/>
          <w:sz w:val="40"/>
          <w:szCs w:val="40"/>
        </w:rPr>
      </w:pPr>
    </w:p>
    <w:p w14:paraId="58C0A43C" w14:textId="77777777" w:rsidR="00BD22EE" w:rsidRDefault="00BD22EE" w:rsidP="00D00CB4">
      <w:pPr>
        <w:jc w:val="center"/>
        <w:rPr>
          <w:rFonts w:ascii="Arial" w:hAnsi="Arial" w:cs="Arial"/>
          <w:b/>
          <w:bCs/>
          <w:sz w:val="40"/>
          <w:szCs w:val="40"/>
        </w:rPr>
      </w:pPr>
    </w:p>
    <w:p w14:paraId="74645D1C" w14:textId="77777777" w:rsidR="00BD22EE" w:rsidRDefault="00BD22EE" w:rsidP="00D00CB4">
      <w:pPr>
        <w:jc w:val="center"/>
        <w:rPr>
          <w:rFonts w:ascii="Arial" w:hAnsi="Arial" w:cs="Arial"/>
          <w:b/>
          <w:bCs/>
          <w:sz w:val="40"/>
          <w:szCs w:val="40"/>
        </w:rPr>
      </w:pPr>
    </w:p>
    <w:p w14:paraId="58768F13" w14:textId="77777777" w:rsidR="00BD22EE" w:rsidRDefault="00BD22EE" w:rsidP="00D00CB4">
      <w:pPr>
        <w:jc w:val="center"/>
        <w:rPr>
          <w:rFonts w:ascii="Arial" w:hAnsi="Arial" w:cs="Arial"/>
          <w:b/>
          <w:bCs/>
          <w:sz w:val="40"/>
          <w:szCs w:val="40"/>
        </w:rPr>
      </w:pPr>
    </w:p>
    <w:p w14:paraId="73764A3C" w14:textId="77777777" w:rsidR="00BD22EE" w:rsidRDefault="00BD22EE" w:rsidP="00D00CB4">
      <w:pPr>
        <w:jc w:val="center"/>
        <w:rPr>
          <w:rFonts w:ascii="Arial" w:hAnsi="Arial" w:cs="Arial"/>
          <w:b/>
          <w:bCs/>
          <w:sz w:val="40"/>
          <w:szCs w:val="40"/>
        </w:rPr>
      </w:pPr>
    </w:p>
    <w:p w14:paraId="654C33AF" w14:textId="77777777" w:rsidR="00BD22EE" w:rsidRDefault="00BD22EE" w:rsidP="00D00CB4">
      <w:pPr>
        <w:jc w:val="center"/>
        <w:rPr>
          <w:rFonts w:ascii="Arial" w:hAnsi="Arial" w:cs="Arial"/>
          <w:b/>
          <w:bCs/>
          <w:sz w:val="40"/>
          <w:szCs w:val="40"/>
        </w:rPr>
      </w:pPr>
    </w:p>
    <w:p w14:paraId="1DFD3646" w14:textId="4942CDFD" w:rsidR="00BD22EE" w:rsidRDefault="00BD22EE" w:rsidP="0088772D">
      <w:pPr>
        <w:pStyle w:val="Heading1"/>
        <w:rPr>
          <w:rFonts w:ascii="Arial" w:hAnsi="Arial" w:cs="Arial"/>
          <w:b w:val="0"/>
          <w:bCs/>
          <w:sz w:val="40"/>
          <w:szCs w:val="40"/>
        </w:rPr>
      </w:pPr>
      <w:bookmarkStart w:id="5" w:name="_Toc44757173"/>
      <w:r>
        <w:rPr>
          <w:rFonts w:ascii="Arial" w:hAnsi="Arial" w:cs="Arial"/>
          <w:b w:val="0"/>
          <w:bCs/>
          <w:sz w:val="40"/>
          <w:szCs w:val="40"/>
        </w:rPr>
        <w:t>APPENDIX A</w:t>
      </w:r>
      <w:bookmarkEnd w:id="5"/>
    </w:p>
    <w:p w14:paraId="2EDE989D" w14:textId="77777777" w:rsidR="00BD22EE" w:rsidRDefault="00BD22EE" w:rsidP="00D00CB4">
      <w:pPr>
        <w:jc w:val="center"/>
        <w:rPr>
          <w:rFonts w:ascii="Arial" w:hAnsi="Arial" w:cs="Arial"/>
          <w:b/>
          <w:bCs/>
          <w:sz w:val="40"/>
          <w:szCs w:val="40"/>
        </w:rPr>
      </w:pPr>
    </w:p>
    <w:p w14:paraId="48F0AF60" w14:textId="3767A3A1" w:rsidR="00CF44AE" w:rsidRPr="00CA6ADC" w:rsidRDefault="00CF44AE" w:rsidP="0088772D">
      <w:pPr>
        <w:pStyle w:val="Heading2"/>
        <w:rPr>
          <w:rFonts w:ascii="Arial" w:hAnsi="Arial" w:cs="Arial"/>
          <w:b/>
          <w:bCs/>
          <w:sz w:val="40"/>
          <w:szCs w:val="40"/>
        </w:rPr>
      </w:pPr>
      <w:bookmarkStart w:id="6" w:name="_Toc44757174"/>
      <w:r w:rsidRPr="00CA6ADC">
        <w:rPr>
          <w:rFonts w:ascii="Arial" w:hAnsi="Arial" w:cs="Arial"/>
          <w:b/>
          <w:bCs/>
          <w:sz w:val="40"/>
          <w:szCs w:val="40"/>
        </w:rPr>
        <w:t>OUTBREAK PLAN</w:t>
      </w:r>
      <w:bookmarkEnd w:id="6"/>
    </w:p>
    <w:p w14:paraId="5484C227" w14:textId="77777777" w:rsidR="00CF44AE" w:rsidRDefault="00CF44AE" w:rsidP="00CF44AE">
      <w:pPr>
        <w:rPr>
          <w:rFonts w:ascii="Arial" w:hAnsi="Arial" w:cs="Arial"/>
          <w:sz w:val="35"/>
          <w:szCs w:val="35"/>
        </w:rPr>
      </w:pPr>
    </w:p>
    <w:p w14:paraId="04192890" w14:textId="77777777" w:rsidR="00CF44AE" w:rsidRPr="00D00CB4" w:rsidRDefault="00CF44AE" w:rsidP="00CF44AE">
      <w:pPr>
        <w:rPr>
          <w:sz w:val="28"/>
          <w:szCs w:val="28"/>
        </w:rPr>
      </w:pPr>
      <w:r w:rsidRPr="00D00CB4">
        <w:rPr>
          <w:sz w:val="28"/>
          <w:szCs w:val="28"/>
        </w:rPr>
        <w:t>An “outbreak” is two or more cases; a “case” is a single case of COVID-19.</w:t>
      </w:r>
    </w:p>
    <w:p w14:paraId="5435E059" w14:textId="77777777" w:rsidR="00CF44AE" w:rsidRPr="00D00CB4" w:rsidRDefault="00CF44AE" w:rsidP="00CF44AE">
      <w:pPr>
        <w:rPr>
          <w:sz w:val="28"/>
          <w:szCs w:val="28"/>
        </w:rPr>
      </w:pPr>
    </w:p>
    <w:p w14:paraId="31EC8D7A" w14:textId="78522230" w:rsidR="00CF44AE" w:rsidRPr="00D00CB4" w:rsidRDefault="00CF44AE" w:rsidP="00CF44AE">
      <w:pPr>
        <w:pStyle w:val="ListParagraph"/>
        <w:widowControl/>
        <w:numPr>
          <w:ilvl w:val="0"/>
          <w:numId w:val="6"/>
        </w:numPr>
        <w:autoSpaceDE/>
        <w:autoSpaceDN/>
        <w:contextualSpacing/>
        <w:rPr>
          <w:sz w:val="28"/>
          <w:szCs w:val="28"/>
        </w:rPr>
      </w:pPr>
      <w:r w:rsidRPr="00D00CB4">
        <w:rPr>
          <w:sz w:val="28"/>
          <w:szCs w:val="28"/>
        </w:rPr>
        <w:t>If an outbreak is identified, the Return to Sport Manager is to be notified. The Return to Sport Manager will modify, restrict, postpone or cancel activities. The</w:t>
      </w:r>
      <w:r w:rsidR="00D00CB4">
        <w:rPr>
          <w:sz w:val="28"/>
          <w:szCs w:val="28"/>
        </w:rPr>
        <w:t>y</w:t>
      </w:r>
      <w:r w:rsidRPr="00D00CB4">
        <w:rPr>
          <w:sz w:val="28"/>
          <w:szCs w:val="28"/>
        </w:rPr>
        <w:t xml:space="preserve"> will also notify the facility operator.</w:t>
      </w:r>
    </w:p>
    <w:p w14:paraId="5AFC3E50" w14:textId="77777777" w:rsidR="00CF44AE" w:rsidRPr="00D00CB4" w:rsidRDefault="00CF44AE" w:rsidP="00CF44AE">
      <w:pPr>
        <w:rPr>
          <w:sz w:val="28"/>
          <w:szCs w:val="28"/>
        </w:rPr>
      </w:pPr>
    </w:p>
    <w:p w14:paraId="0DF7252A" w14:textId="63AE1156" w:rsidR="00CF44AE" w:rsidRPr="00D00CB4" w:rsidRDefault="00CF44AE" w:rsidP="00CF44AE">
      <w:pPr>
        <w:pStyle w:val="ListParagraph"/>
        <w:widowControl/>
        <w:numPr>
          <w:ilvl w:val="0"/>
          <w:numId w:val="6"/>
        </w:numPr>
        <w:autoSpaceDE/>
        <w:autoSpaceDN/>
        <w:contextualSpacing/>
        <w:rPr>
          <w:sz w:val="28"/>
          <w:szCs w:val="28"/>
        </w:rPr>
      </w:pPr>
      <w:r w:rsidRPr="00D00CB4">
        <w:rPr>
          <w:sz w:val="28"/>
          <w:szCs w:val="28"/>
        </w:rPr>
        <w:t xml:space="preserve"> If staff (including volunteers) or a participant reports they are suspected or confirmed to have COVID-19 and have been at the training/activity place, enhanced cleaning measures will be implemented to reduce risk of transmission. The facility operator will be notified. </w:t>
      </w:r>
    </w:p>
    <w:p w14:paraId="27DBEB22" w14:textId="77777777" w:rsidR="00CF44AE" w:rsidRPr="00D00CB4" w:rsidRDefault="00CF44AE" w:rsidP="00CF44AE">
      <w:pPr>
        <w:widowControl/>
        <w:autoSpaceDE/>
        <w:autoSpaceDN/>
        <w:contextualSpacing/>
        <w:rPr>
          <w:sz w:val="28"/>
          <w:szCs w:val="28"/>
        </w:rPr>
      </w:pPr>
    </w:p>
    <w:p w14:paraId="5D596D56" w14:textId="7DA36AFC" w:rsidR="00CF44AE" w:rsidRPr="00D00CB4" w:rsidRDefault="00CF44AE" w:rsidP="00CF44AE">
      <w:pPr>
        <w:pStyle w:val="ListParagraph"/>
        <w:widowControl/>
        <w:numPr>
          <w:ilvl w:val="0"/>
          <w:numId w:val="6"/>
        </w:numPr>
        <w:autoSpaceDE/>
        <w:autoSpaceDN/>
        <w:contextualSpacing/>
        <w:rPr>
          <w:sz w:val="28"/>
          <w:szCs w:val="28"/>
        </w:rPr>
      </w:pPr>
      <w:r w:rsidRPr="00D00CB4">
        <w:rPr>
          <w:sz w:val="28"/>
          <w:szCs w:val="28"/>
        </w:rPr>
        <w:t>The Illness Policy will be implemented, and individuals will be advised to:</w:t>
      </w:r>
    </w:p>
    <w:p w14:paraId="4AC4551B" w14:textId="77777777" w:rsidR="00CF44AE" w:rsidRPr="00D00CB4" w:rsidRDefault="00CF44AE" w:rsidP="00CF44AE">
      <w:pPr>
        <w:pStyle w:val="ListParagraph"/>
        <w:rPr>
          <w:sz w:val="28"/>
          <w:szCs w:val="28"/>
        </w:rPr>
      </w:pPr>
    </w:p>
    <w:p w14:paraId="6901D6FB" w14:textId="77777777" w:rsidR="00CF44AE" w:rsidRPr="00D00CB4" w:rsidRDefault="00CF44AE" w:rsidP="00CF44AE">
      <w:pPr>
        <w:pStyle w:val="ListParagraph"/>
        <w:widowControl/>
        <w:numPr>
          <w:ilvl w:val="1"/>
          <w:numId w:val="6"/>
        </w:numPr>
        <w:autoSpaceDE/>
        <w:autoSpaceDN/>
        <w:contextualSpacing/>
        <w:rPr>
          <w:sz w:val="28"/>
          <w:szCs w:val="28"/>
        </w:rPr>
      </w:pPr>
      <w:r w:rsidRPr="00D00CB4">
        <w:rPr>
          <w:sz w:val="28"/>
          <w:szCs w:val="28"/>
        </w:rPr>
        <w:t xml:space="preserve">self-isolate </w:t>
      </w:r>
    </w:p>
    <w:p w14:paraId="06A143CA" w14:textId="77777777" w:rsidR="00CF44AE" w:rsidRPr="00D00CB4" w:rsidRDefault="00CF44AE" w:rsidP="00CF44AE">
      <w:pPr>
        <w:pStyle w:val="ListParagraph"/>
        <w:widowControl/>
        <w:numPr>
          <w:ilvl w:val="1"/>
          <w:numId w:val="6"/>
        </w:numPr>
        <w:autoSpaceDE/>
        <w:autoSpaceDN/>
        <w:contextualSpacing/>
        <w:rPr>
          <w:sz w:val="28"/>
          <w:szCs w:val="28"/>
        </w:rPr>
      </w:pPr>
      <w:r w:rsidRPr="00D00CB4">
        <w:rPr>
          <w:sz w:val="28"/>
          <w:szCs w:val="28"/>
        </w:rPr>
        <w:t xml:space="preserve"> monitor their symptoms daily, report respiratory illness and not to return to activity for at least 10 days following the onset of fever, chills, cough, shortness of breath, sore throat and painful swallowing, stuffy or runny nose, loss of sense of smell, headache, muscle aches, fatigue and loss of appetite.</w:t>
      </w:r>
    </w:p>
    <w:p w14:paraId="73B23F5F" w14:textId="77777777" w:rsidR="00CF44AE" w:rsidRPr="00D00CB4" w:rsidRDefault="00CF44AE" w:rsidP="00CF44AE">
      <w:pPr>
        <w:pStyle w:val="ListParagraph"/>
        <w:widowControl/>
        <w:numPr>
          <w:ilvl w:val="1"/>
          <w:numId w:val="6"/>
        </w:numPr>
        <w:autoSpaceDE/>
        <w:autoSpaceDN/>
        <w:contextualSpacing/>
        <w:rPr>
          <w:sz w:val="28"/>
          <w:szCs w:val="28"/>
        </w:rPr>
      </w:pPr>
      <w:r w:rsidRPr="00D00CB4">
        <w:rPr>
          <w:sz w:val="28"/>
          <w:szCs w:val="28"/>
        </w:rPr>
        <w:t xml:space="preserve"> use the COVID-19 self-assessment tool at BC COVID-19 Self-Assessment Tool to help determine if further assessment or testing for COVID-19 is needed. </w:t>
      </w:r>
    </w:p>
    <w:p w14:paraId="1836190C" w14:textId="77777777" w:rsidR="00CF44AE" w:rsidRPr="00D00CB4" w:rsidRDefault="00CF44AE" w:rsidP="00CF44AE">
      <w:pPr>
        <w:pStyle w:val="ListParagraph"/>
        <w:widowControl/>
        <w:numPr>
          <w:ilvl w:val="2"/>
          <w:numId w:val="6"/>
        </w:numPr>
        <w:autoSpaceDE/>
        <w:autoSpaceDN/>
        <w:contextualSpacing/>
        <w:rPr>
          <w:sz w:val="28"/>
          <w:szCs w:val="28"/>
        </w:rPr>
      </w:pPr>
      <w:r w:rsidRPr="00D00CB4">
        <w:rPr>
          <w:sz w:val="28"/>
          <w:szCs w:val="28"/>
        </w:rPr>
        <w:t>Individuals can contact 8-1-1 if further health advice is required and 9-1-1 if it is an emergency.</w:t>
      </w:r>
    </w:p>
    <w:p w14:paraId="6E6BACCF" w14:textId="77777777" w:rsidR="00CF44AE" w:rsidRPr="00D00CB4" w:rsidRDefault="00CF44AE" w:rsidP="00CF44AE">
      <w:pPr>
        <w:pStyle w:val="ListParagraph"/>
        <w:widowControl/>
        <w:numPr>
          <w:ilvl w:val="2"/>
          <w:numId w:val="6"/>
        </w:numPr>
        <w:autoSpaceDE/>
        <w:autoSpaceDN/>
        <w:contextualSpacing/>
        <w:rPr>
          <w:sz w:val="28"/>
          <w:szCs w:val="28"/>
        </w:rPr>
      </w:pPr>
      <w:r w:rsidRPr="00D00CB4">
        <w:rPr>
          <w:sz w:val="28"/>
          <w:szCs w:val="28"/>
        </w:rPr>
        <w:t>Individuals can learn more about how to manage their illness here: http://www.bccdc.ca/healthinfo/diseases-conditions/covid-19/about-covid-19/if-you-are-sick</w:t>
      </w:r>
    </w:p>
    <w:p w14:paraId="33D17E08" w14:textId="77777777" w:rsidR="00CF44AE" w:rsidRPr="00D00CB4" w:rsidRDefault="00CF44AE" w:rsidP="00CF44AE">
      <w:pPr>
        <w:rPr>
          <w:sz w:val="28"/>
          <w:szCs w:val="28"/>
        </w:rPr>
      </w:pPr>
    </w:p>
    <w:p w14:paraId="5E5A5468" w14:textId="311458E6" w:rsidR="00CF44AE" w:rsidRPr="00D00CB4" w:rsidRDefault="00CF44AE" w:rsidP="001A397F">
      <w:pPr>
        <w:pStyle w:val="ListParagraph"/>
        <w:widowControl/>
        <w:numPr>
          <w:ilvl w:val="0"/>
          <w:numId w:val="6"/>
        </w:numPr>
        <w:autoSpaceDE/>
        <w:autoSpaceDN/>
        <w:contextualSpacing/>
        <w:rPr>
          <w:sz w:val="28"/>
          <w:szCs w:val="28"/>
        </w:rPr>
      </w:pPr>
      <w:r w:rsidRPr="00D00CB4">
        <w:rPr>
          <w:sz w:val="28"/>
          <w:szCs w:val="28"/>
        </w:rPr>
        <w:t>In the event of a suspected case or outbreak of influenza-like-illness, the local health authority will be notified. The Illness Policy will be implemented and discussed with the Medical Health Officer.</w:t>
      </w:r>
    </w:p>
    <w:p w14:paraId="74A34160" w14:textId="77777777" w:rsidR="00CF44AE" w:rsidRPr="00D00CB4" w:rsidRDefault="00CF44AE" w:rsidP="00CF44AE">
      <w:pPr>
        <w:pStyle w:val="ListParagraph"/>
        <w:widowControl/>
        <w:autoSpaceDE/>
        <w:autoSpaceDN/>
        <w:ind w:left="720"/>
        <w:contextualSpacing/>
        <w:rPr>
          <w:sz w:val="28"/>
          <w:szCs w:val="28"/>
        </w:rPr>
      </w:pPr>
    </w:p>
    <w:p w14:paraId="4A64F545" w14:textId="163768FB" w:rsidR="00CF44AE" w:rsidRPr="00D00CB4" w:rsidRDefault="00CF44AE" w:rsidP="00CF44AE">
      <w:pPr>
        <w:pStyle w:val="ListParagraph"/>
        <w:widowControl/>
        <w:numPr>
          <w:ilvl w:val="0"/>
          <w:numId w:val="6"/>
        </w:numPr>
        <w:autoSpaceDE/>
        <w:autoSpaceDN/>
        <w:contextualSpacing/>
      </w:pPr>
      <w:r w:rsidRPr="00D00CB4">
        <w:rPr>
          <w:sz w:val="28"/>
          <w:szCs w:val="28"/>
        </w:rPr>
        <w:lastRenderedPageBreak/>
        <w:t xml:space="preserve">If we are contacted by a medical health officer in the course of contact tracing, we are prepared to fully cooperate </w:t>
      </w:r>
      <w:proofErr w:type="spellStart"/>
      <w:r w:rsidRPr="00D00CB4">
        <w:rPr>
          <w:sz w:val="28"/>
          <w:szCs w:val="28"/>
        </w:rPr>
        <w:t>cooperate</w:t>
      </w:r>
      <w:proofErr w:type="spellEnd"/>
      <w:r w:rsidRPr="00D00CB4">
        <w:rPr>
          <w:sz w:val="28"/>
          <w:szCs w:val="28"/>
        </w:rPr>
        <w:t xml:space="preserve"> with local health authorities.</w:t>
      </w:r>
    </w:p>
    <w:p w14:paraId="1E222997" w14:textId="7223337F" w:rsidR="00CF44AE" w:rsidRDefault="00CF44AE" w:rsidP="00CF44AE">
      <w:pPr>
        <w:pStyle w:val="ListParagraph"/>
        <w:rPr>
          <w:sz w:val="28"/>
          <w:szCs w:val="28"/>
        </w:rPr>
      </w:pPr>
    </w:p>
    <w:p w14:paraId="4B7B8765" w14:textId="5D061C0F" w:rsidR="001525D1" w:rsidRDefault="001525D1" w:rsidP="00CF44AE">
      <w:pPr>
        <w:pStyle w:val="ListParagraph"/>
        <w:rPr>
          <w:sz w:val="28"/>
          <w:szCs w:val="28"/>
        </w:rPr>
      </w:pPr>
    </w:p>
    <w:p w14:paraId="4E6F5AA4" w14:textId="20F534B3" w:rsidR="001525D1" w:rsidRDefault="001525D1" w:rsidP="00CF44AE">
      <w:pPr>
        <w:pStyle w:val="ListParagraph"/>
        <w:rPr>
          <w:sz w:val="28"/>
          <w:szCs w:val="28"/>
        </w:rPr>
      </w:pPr>
    </w:p>
    <w:p w14:paraId="79F378D0" w14:textId="0C6EAFD6" w:rsidR="001525D1" w:rsidRDefault="001525D1" w:rsidP="00CF44AE">
      <w:pPr>
        <w:pStyle w:val="ListParagraph"/>
        <w:rPr>
          <w:sz w:val="28"/>
          <w:szCs w:val="28"/>
        </w:rPr>
      </w:pPr>
    </w:p>
    <w:p w14:paraId="0D5C6A5B" w14:textId="2D68CEB8" w:rsidR="001525D1" w:rsidRDefault="001525D1" w:rsidP="00CF44AE">
      <w:pPr>
        <w:pStyle w:val="ListParagraph"/>
        <w:rPr>
          <w:sz w:val="28"/>
          <w:szCs w:val="28"/>
        </w:rPr>
      </w:pPr>
    </w:p>
    <w:p w14:paraId="28CF4263" w14:textId="323285C4" w:rsidR="001525D1" w:rsidRDefault="001525D1" w:rsidP="00CF44AE">
      <w:pPr>
        <w:pStyle w:val="ListParagraph"/>
        <w:rPr>
          <w:sz w:val="28"/>
          <w:szCs w:val="28"/>
        </w:rPr>
      </w:pPr>
    </w:p>
    <w:p w14:paraId="574273B6" w14:textId="2B5E0035" w:rsidR="001525D1" w:rsidRDefault="001525D1" w:rsidP="00CF44AE">
      <w:pPr>
        <w:pStyle w:val="ListParagraph"/>
        <w:rPr>
          <w:sz w:val="28"/>
          <w:szCs w:val="28"/>
        </w:rPr>
      </w:pPr>
    </w:p>
    <w:p w14:paraId="503ACB18" w14:textId="7A8E2963" w:rsidR="001525D1" w:rsidRDefault="001525D1" w:rsidP="00CF44AE">
      <w:pPr>
        <w:pStyle w:val="ListParagraph"/>
        <w:rPr>
          <w:sz w:val="28"/>
          <w:szCs w:val="28"/>
        </w:rPr>
      </w:pPr>
    </w:p>
    <w:p w14:paraId="3AD6BAB8" w14:textId="5AC5F324" w:rsidR="001525D1" w:rsidRDefault="001525D1" w:rsidP="00CF44AE">
      <w:pPr>
        <w:pStyle w:val="ListParagraph"/>
        <w:rPr>
          <w:sz w:val="28"/>
          <w:szCs w:val="28"/>
        </w:rPr>
      </w:pPr>
    </w:p>
    <w:p w14:paraId="770DA529" w14:textId="6186041D" w:rsidR="001525D1" w:rsidRDefault="001525D1" w:rsidP="00CF44AE">
      <w:pPr>
        <w:pStyle w:val="ListParagraph"/>
        <w:rPr>
          <w:sz w:val="28"/>
          <w:szCs w:val="28"/>
        </w:rPr>
      </w:pPr>
    </w:p>
    <w:p w14:paraId="6D58ADDD" w14:textId="7E12F59C" w:rsidR="001525D1" w:rsidRDefault="001525D1" w:rsidP="00CF44AE">
      <w:pPr>
        <w:pStyle w:val="ListParagraph"/>
        <w:rPr>
          <w:sz w:val="28"/>
          <w:szCs w:val="28"/>
        </w:rPr>
      </w:pPr>
    </w:p>
    <w:p w14:paraId="38656B77" w14:textId="25D88F92" w:rsidR="001525D1" w:rsidRDefault="001525D1" w:rsidP="00CF44AE">
      <w:pPr>
        <w:pStyle w:val="ListParagraph"/>
        <w:rPr>
          <w:sz w:val="28"/>
          <w:szCs w:val="28"/>
        </w:rPr>
      </w:pPr>
    </w:p>
    <w:p w14:paraId="000897A1" w14:textId="64ADA8D1" w:rsidR="001525D1" w:rsidRDefault="001525D1" w:rsidP="00CF44AE">
      <w:pPr>
        <w:pStyle w:val="ListParagraph"/>
        <w:rPr>
          <w:sz w:val="28"/>
          <w:szCs w:val="28"/>
        </w:rPr>
      </w:pPr>
    </w:p>
    <w:p w14:paraId="75325601" w14:textId="271A6A69" w:rsidR="001525D1" w:rsidRDefault="001525D1" w:rsidP="00CF44AE">
      <w:pPr>
        <w:pStyle w:val="ListParagraph"/>
        <w:rPr>
          <w:sz w:val="28"/>
          <w:szCs w:val="28"/>
        </w:rPr>
      </w:pPr>
    </w:p>
    <w:p w14:paraId="3B711656" w14:textId="7C72B30F" w:rsidR="001525D1" w:rsidRDefault="001525D1" w:rsidP="00CF44AE">
      <w:pPr>
        <w:pStyle w:val="ListParagraph"/>
        <w:rPr>
          <w:sz w:val="28"/>
          <w:szCs w:val="28"/>
        </w:rPr>
      </w:pPr>
    </w:p>
    <w:p w14:paraId="574C5423" w14:textId="2644AF23" w:rsidR="001525D1" w:rsidRDefault="001525D1" w:rsidP="00CF44AE">
      <w:pPr>
        <w:pStyle w:val="ListParagraph"/>
        <w:rPr>
          <w:sz w:val="28"/>
          <w:szCs w:val="28"/>
        </w:rPr>
      </w:pPr>
    </w:p>
    <w:p w14:paraId="33FFA530" w14:textId="7170E33F" w:rsidR="001525D1" w:rsidRDefault="001525D1" w:rsidP="00CF44AE">
      <w:pPr>
        <w:pStyle w:val="ListParagraph"/>
        <w:rPr>
          <w:sz w:val="28"/>
          <w:szCs w:val="28"/>
        </w:rPr>
      </w:pPr>
    </w:p>
    <w:p w14:paraId="12CAECAA" w14:textId="0DE5E424" w:rsidR="001525D1" w:rsidRDefault="001525D1" w:rsidP="00CF44AE">
      <w:pPr>
        <w:pStyle w:val="ListParagraph"/>
        <w:rPr>
          <w:sz w:val="28"/>
          <w:szCs w:val="28"/>
        </w:rPr>
      </w:pPr>
    </w:p>
    <w:p w14:paraId="476DFD43" w14:textId="6199D86B" w:rsidR="001525D1" w:rsidRDefault="001525D1" w:rsidP="00CF44AE">
      <w:pPr>
        <w:pStyle w:val="ListParagraph"/>
        <w:rPr>
          <w:sz w:val="28"/>
          <w:szCs w:val="28"/>
        </w:rPr>
      </w:pPr>
    </w:p>
    <w:p w14:paraId="66105BFB" w14:textId="1CA5A798" w:rsidR="001525D1" w:rsidRDefault="001525D1" w:rsidP="00CF44AE">
      <w:pPr>
        <w:pStyle w:val="ListParagraph"/>
        <w:rPr>
          <w:sz w:val="28"/>
          <w:szCs w:val="28"/>
        </w:rPr>
      </w:pPr>
    </w:p>
    <w:p w14:paraId="1A1B2BEB" w14:textId="1F70849B" w:rsidR="001525D1" w:rsidRDefault="001525D1" w:rsidP="00CF44AE">
      <w:pPr>
        <w:pStyle w:val="ListParagraph"/>
        <w:rPr>
          <w:sz w:val="28"/>
          <w:szCs w:val="28"/>
        </w:rPr>
      </w:pPr>
    </w:p>
    <w:p w14:paraId="3A9BE48F" w14:textId="099C08E9" w:rsidR="001525D1" w:rsidRDefault="001525D1" w:rsidP="00CF44AE">
      <w:pPr>
        <w:pStyle w:val="ListParagraph"/>
        <w:rPr>
          <w:sz w:val="28"/>
          <w:szCs w:val="28"/>
        </w:rPr>
      </w:pPr>
    </w:p>
    <w:p w14:paraId="420E86A5" w14:textId="42504407" w:rsidR="001525D1" w:rsidRDefault="001525D1" w:rsidP="00CF44AE">
      <w:pPr>
        <w:pStyle w:val="ListParagraph"/>
        <w:rPr>
          <w:sz w:val="28"/>
          <w:szCs w:val="28"/>
        </w:rPr>
      </w:pPr>
    </w:p>
    <w:p w14:paraId="1C4EA373" w14:textId="0FE143A1" w:rsidR="001525D1" w:rsidRDefault="001525D1" w:rsidP="00CF44AE">
      <w:pPr>
        <w:pStyle w:val="ListParagraph"/>
        <w:rPr>
          <w:sz w:val="28"/>
          <w:szCs w:val="28"/>
        </w:rPr>
      </w:pPr>
    </w:p>
    <w:p w14:paraId="4FEC2A97" w14:textId="322AB80D" w:rsidR="001525D1" w:rsidRDefault="001525D1" w:rsidP="00CF44AE">
      <w:pPr>
        <w:pStyle w:val="ListParagraph"/>
        <w:rPr>
          <w:sz w:val="28"/>
          <w:szCs w:val="28"/>
        </w:rPr>
      </w:pPr>
    </w:p>
    <w:p w14:paraId="2BE3925B" w14:textId="54727969" w:rsidR="001525D1" w:rsidRDefault="001525D1" w:rsidP="00CF44AE">
      <w:pPr>
        <w:pStyle w:val="ListParagraph"/>
        <w:rPr>
          <w:sz w:val="28"/>
          <w:szCs w:val="28"/>
        </w:rPr>
      </w:pPr>
    </w:p>
    <w:p w14:paraId="46A88E81" w14:textId="4B6FD124" w:rsidR="001525D1" w:rsidRDefault="001525D1" w:rsidP="00CF44AE">
      <w:pPr>
        <w:pStyle w:val="ListParagraph"/>
        <w:rPr>
          <w:sz w:val="28"/>
          <w:szCs w:val="28"/>
        </w:rPr>
      </w:pPr>
    </w:p>
    <w:p w14:paraId="1BB72999" w14:textId="5CC38C0D" w:rsidR="001525D1" w:rsidRDefault="001525D1" w:rsidP="00CF44AE">
      <w:pPr>
        <w:pStyle w:val="ListParagraph"/>
        <w:rPr>
          <w:sz w:val="28"/>
          <w:szCs w:val="28"/>
        </w:rPr>
      </w:pPr>
    </w:p>
    <w:p w14:paraId="54E0B4C6" w14:textId="4B83F8E7" w:rsidR="001525D1" w:rsidRDefault="001525D1" w:rsidP="00CF44AE">
      <w:pPr>
        <w:pStyle w:val="ListParagraph"/>
        <w:rPr>
          <w:sz w:val="28"/>
          <w:szCs w:val="28"/>
        </w:rPr>
      </w:pPr>
    </w:p>
    <w:p w14:paraId="20F0A21E" w14:textId="4A881777" w:rsidR="001525D1" w:rsidRDefault="001525D1" w:rsidP="00CF44AE">
      <w:pPr>
        <w:pStyle w:val="ListParagraph"/>
        <w:rPr>
          <w:sz w:val="28"/>
          <w:szCs w:val="28"/>
        </w:rPr>
      </w:pPr>
    </w:p>
    <w:p w14:paraId="61F8FD68" w14:textId="281E5C12" w:rsidR="001525D1" w:rsidRDefault="001525D1" w:rsidP="00CF44AE">
      <w:pPr>
        <w:pStyle w:val="ListParagraph"/>
        <w:rPr>
          <w:sz w:val="28"/>
          <w:szCs w:val="28"/>
        </w:rPr>
      </w:pPr>
    </w:p>
    <w:p w14:paraId="2FBED77C" w14:textId="475D8BAF" w:rsidR="001525D1" w:rsidRDefault="001525D1" w:rsidP="00CF44AE">
      <w:pPr>
        <w:pStyle w:val="ListParagraph"/>
        <w:rPr>
          <w:sz w:val="28"/>
          <w:szCs w:val="28"/>
        </w:rPr>
      </w:pPr>
    </w:p>
    <w:p w14:paraId="6AC49808" w14:textId="1309547C" w:rsidR="001525D1" w:rsidRDefault="001525D1" w:rsidP="00CF44AE">
      <w:pPr>
        <w:pStyle w:val="ListParagraph"/>
        <w:rPr>
          <w:sz w:val="28"/>
          <w:szCs w:val="28"/>
        </w:rPr>
      </w:pPr>
    </w:p>
    <w:p w14:paraId="67FAC9F9" w14:textId="1B2346C0" w:rsidR="001525D1" w:rsidRDefault="001525D1" w:rsidP="00CF44AE">
      <w:pPr>
        <w:pStyle w:val="ListParagraph"/>
        <w:rPr>
          <w:sz w:val="28"/>
          <w:szCs w:val="28"/>
        </w:rPr>
      </w:pPr>
    </w:p>
    <w:p w14:paraId="335DFFCE" w14:textId="77777777" w:rsidR="001525D1" w:rsidRPr="00D00CB4" w:rsidRDefault="001525D1" w:rsidP="00CF44AE">
      <w:pPr>
        <w:pStyle w:val="ListParagraph"/>
        <w:rPr>
          <w:sz w:val="28"/>
          <w:szCs w:val="28"/>
        </w:rPr>
      </w:pPr>
    </w:p>
    <w:p w14:paraId="1FA25150" w14:textId="77777777" w:rsidR="00CF44AE" w:rsidRPr="00D00CB4" w:rsidRDefault="00CF44AE" w:rsidP="00CF44AE">
      <w:r w:rsidRPr="00D00CB4">
        <w:rPr>
          <w:sz w:val="28"/>
          <w:szCs w:val="28"/>
        </w:rPr>
        <w:t xml:space="preserve"> </w:t>
      </w:r>
    </w:p>
    <w:p w14:paraId="31161A2B" w14:textId="7573BAEE" w:rsidR="00CF44AE" w:rsidRPr="0088772D" w:rsidRDefault="00BD22EE" w:rsidP="0088772D">
      <w:pPr>
        <w:pStyle w:val="Heading1"/>
        <w:rPr>
          <w:rFonts w:ascii="Arial" w:hAnsi="Arial" w:cs="Arial"/>
          <w:sz w:val="40"/>
          <w:szCs w:val="40"/>
        </w:rPr>
      </w:pPr>
      <w:bookmarkStart w:id="7" w:name="_Toc44757175"/>
      <w:r w:rsidRPr="0088772D">
        <w:rPr>
          <w:rFonts w:ascii="Arial" w:hAnsi="Arial" w:cs="Arial"/>
          <w:sz w:val="40"/>
          <w:szCs w:val="40"/>
        </w:rPr>
        <w:lastRenderedPageBreak/>
        <w:t>APPENDIX B</w:t>
      </w:r>
      <w:bookmarkEnd w:id="7"/>
    </w:p>
    <w:p w14:paraId="37F6AEA0" w14:textId="6ACD5910" w:rsidR="00CF44AE" w:rsidRDefault="00CF44AE" w:rsidP="00CF44AE">
      <w:pPr>
        <w:spacing w:line="360" w:lineRule="auto"/>
      </w:pPr>
    </w:p>
    <w:p w14:paraId="13B6D147" w14:textId="54FF7BBD" w:rsidR="00D00CB4" w:rsidRPr="00D00CB4" w:rsidRDefault="00D00CB4" w:rsidP="0088772D">
      <w:pPr>
        <w:pStyle w:val="Heading2"/>
        <w:rPr>
          <w:rFonts w:ascii="Arial" w:hAnsi="Arial" w:cs="Arial"/>
          <w:b/>
          <w:bCs/>
          <w:sz w:val="40"/>
          <w:szCs w:val="40"/>
        </w:rPr>
      </w:pPr>
      <w:bookmarkStart w:id="8" w:name="_Toc44757176"/>
      <w:r w:rsidRPr="00D00CB4">
        <w:rPr>
          <w:rFonts w:ascii="Arial" w:hAnsi="Arial" w:cs="Arial"/>
          <w:b/>
          <w:bCs/>
          <w:sz w:val="40"/>
          <w:szCs w:val="40"/>
        </w:rPr>
        <w:t>ILLNESS POLICY</w:t>
      </w:r>
      <w:bookmarkEnd w:id="8"/>
    </w:p>
    <w:p w14:paraId="67874C95" w14:textId="77777777" w:rsidR="00D00CB4" w:rsidRDefault="00D00CB4" w:rsidP="00D00CB4">
      <w:pPr>
        <w:rPr>
          <w:rFonts w:ascii="Arial" w:hAnsi="Arial" w:cs="Arial"/>
          <w:sz w:val="28"/>
          <w:szCs w:val="28"/>
        </w:rPr>
      </w:pPr>
    </w:p>
    <w:p w14:paraId="4C91EE62" w14:textId="77777777" w:rsidR="00D00CB4" w:rsidRDefault="00D00CB4" w:rsidP="00D00CB4">
      <w:pPr>
        <w:rPr>
          <w:rFonts w:ascii="Arial" w:hAnsi="Arial" w:cs="Arial"/>
          <w:sz w:val="28"/>
          <w:szCs w:val="28"/>
        </w:rPr>
      </w:pPr>
      <w:r w:rsidRPr="00EB7B2A">
        <w:rPr>
          <w:rFonts w:ascii="Arial" w:hAnsi="Arial" w:cs="Arial"/>
          <w:sz w:val="28"/>
          <w:szCs w:val="28"/>
        </w:rPr>
        <w:t xml:space="preserve">In this policy, “Team member” includes a </w:t>
      </w:r>
      <w:r>
        <w:rPr>
          <w:rFonts w:ascii="Arial" w:hAnsi="Arial" w:cs="Arial"/>
          <w:sz w:val="28"/>
          <w:szCs w:val="28"/>
        </w:rPr>
        <w:t xml:space="preserve">coach, official, </w:t>
      </w:r>
      <w:r w:rsidRPr="00EB7B2A">
        <w:rPr>
          <w:rFonts w:ascii="Arial" w:hAnsi="Arial" w:cs="Arial"/>
          <w:sz w:val="28"/>
          <w:szCs w:val="28"/>
        </w:rPr>
        <w:t xml:space="preserve">employee, volunteer, participant or parent/spectator. </w:t>
      </w:r>
    </w:p>
    <w:p w14:paraId="157301EB" w14:textId="77777777" w:rsidR="00D00CB4" w:rsidRPr="00EB7B2A"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Inform an individual in a position of authority (coach, team manager, program coordinator) immediately if, you feel any symptoms of COVID-19</w:t>
      </w:r>
      <w:r>
        <w:rPr>
          <w:rFonts w:ascii="Arial" w:hAnsi="Arial" w:cs="Arial"/>
          <w:sz w:val="28"/>
          <w:szCs w:val="28"/>
        </w:rPr>
        <w:t xml:space="preserve"> </w:t>
      </w:r>
      <w:r w:rsidRPr="00EB7B2A">
        <w:rPr>
          <w:rFonts w:ascii="Arial" w:hAnsi="Arial" w:cs="Arial"/>
        </w:rPr>
        <w:t xml:space="preserve">such as fever, chills, cough, shortness of breath, sore throat and painful swallowing, stuffy or runny nose, loss of sense of smell, headache, muscle aches, fatigue and loss of appetite. </w:t>
      </w:r>
    </w:p>
    <w:p w14:paraId="781D3F74" w14:textId="77777777" w:rsidR="00D00CB4" w:rsidRPr="00EB7B2A"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Assessment</w:t>
      </w:r>
    </w:p>
    <w:p w14:paraId="15182FFE"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Team members must review the self-assessment signage located throughout the facility each morning before their shift/practice/activity to attest that they are not feeling any of the COVID 19 symptoms.</w:t>
      </w:r>
    </w:p>
    <w:p w14:paraId="5BF5D7A6"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Managers/coaches will visually monitor team members to assess any early warning signs as to the status of their health and to touch base on how they are regarding their personal safety throughout the workday/practice/activity.</w:t>
      </w:r>
    </w:p>
    <w:p w14:paraId="015ED3E0"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 xml:space="preserve">If Team Members are </w:t>
      </w:r>
      <w:proofErr w:type="gramStart"/>
      <w:r w:rsidRPr="00EB7B2A">
        <w:rPr>
          <w:rFonts w:ascii="Arial" w:hAnsi="Arial" w:cs="Arial"/>
        </w:rPr>
        <w:t>unsure</w:t>
      </w:r>
      <w:proofErr w:type="gramEnd"/>
      <w:r w:rsidRPr="00EB7B2A">
        <w:rPr>
          <w:rFonts w:ascii="Arial" w:hAnsi="Arial" w:cs="Arial"/>
        </w:rPr>
        <w:t xml:space="preserve"> please have them use the self-assessment tool https://bc.thrive.health/covid19/en or through the COVID-19 BC Support App self-assessment tool.</w:t>
      </w:r>
    </w:p>
    <w:p w14:paraId="2DF2E050" w14:textId="77777777" w:rsidR="00D00CB4" w:rsidRPr="00EB7B2A"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If a Team Member is feeling sick with COVID-19 symptoms</w:t>
      </w:r>
    </w:p>
    <w:p w14:paraId="59942FC9"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They should remain at home and contact Health Link BC at 8-1-1.</w:t>
      </w:r>
    </w:p>
    <w:p w14:paraId="24FA0561"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If they feel sick and /or are showing symptoms while at work, they should be sent home immediately and have them contact 8-1-1 or a doctor for further guidance.</w:t>
      </w:r>
    </w:p>
    <w:p w14:paraId="26AD23D2"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 xml:space="preserve">No Team Member may participate in a practice/activity if they are symptomatic. </w:t>
      </w:r>
    </w:p>
    <w:p w14:paraId="5B43F100" w14:textId="77777777" w:rsidR="00D00CB4" w:rsidRDefault="00D00CB4" w:rsidP="00D00CB4">
      <w:pPr>
        <w:pStyle w:val="ListParagraph"/>
        <w:widowControl/>
        <w:numPr>
          <w:ilvl w:val="0"/>
          <w:numId w:val="8"/>
        </w:numPr>
        <w:autoSpaceDE/>
        <w:autoSpaceDN/>
        <w:contextualSpacing/>
        <w:rPr>
          <w:rFonts w:ascii="Arial" w:hAnsi="Arial" w:cs="Arial"/>
        </w:rPr>
      </w:pPr>
      <w:r w:rsidRPr="00EB7B2A">
        <w:rPr>
          <w:rFonts w:ascii="Arial" w:hAnsi="Arial" w:cs="Arial"/>
          <w:b/>
          <w:bCs/>
        </w:rPr>
        <w:t>If a Team Member tests positive for COVID-19</w:t>
      </w:r>
      <w:r w:rsidRPr="00EB7B2A">
        <w:rPr>
          <w:rFonts w:ascii="Arial" w:hAnsi="Arial" w:cs="Arial"/>
        </w:rPr>
        <w:t xml:space="preserve"> </w:t>
      </w:r>
    </w:p>
    <w:p w14:paraId="5881724D"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The Team Member will not be permitted to return to the workplace/practice/facility until they are free of the COVID-19 virus.</w:t>
      </w:r>
    </w:p>
    <w:p w14:paraId="790AE3FD" w14:textId="77777777" w:rsidR="00D00CB4"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Any Team Members who work/play closely with the infected Team Member will also be removed from the workplace/practice/facility for at least 14 days to ensure the infection does not spread further.</w:t>
      </w:r>
    </w:p>
    <w:p w14:paraId="31D94FF5"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Close off, clean and disinfect their work/practice/facility area immediately and any surfaces that could have potentially be infected/touched.</w:t>
      </w:r>
    </w:p>
    <w:p w14:paraId="78DD24F8" w14:textId="77777777" w:rsidR="00D00CB4" w:rsidRPr="00EB7B2A" w:rsidRDefault="00D00CB4" w:rsidP="00D00CB4">
      <w:pPr>
        <w:pStyle w:val="ListParagraph"/>
        <w:widowControl/>
        <w:numPr>
          <w:ilvl w:val="0"/>
          <w:numId w:val="8"/>
        </w:numPr>
        <w:autoSpaceDE/>
        <w:autoSpaceDN/>
        <w:contextualSpacing/>
        <w:rPr>
          <w:rFonts w:ascii="Arial" w:hAnsi="Arial" w:cs="Arial"/>
          <w:sz w:val="28"/>
          <w:szCs w:val="28"/>
        </w:rPr>
      </w:pPr>
      <w:r w:rsidRPr="00EB7B2A">
        <w:rPr>
          <w:rFonts w:ascii="Arial" w:hAnsi="Arial" w:cs="Arial"/>
          <w:b/>
          <w:bCs/>
        </w:rPr>
        <w:t>If a Team Member has been tested and is waiting for the results of a COVID-19 Test</w:t>
      </w:r>
    </w:p>
    <w:p w14:paraId="56E03C6C" w14:textId="77777777" w:rsidR="00D00CB4" w:rsidRPr="00EB7B2A" w:rsidRDefault="00D00CB4" w:rsidP="00D00CB4">
      <w:pPr>
        <w:pStyle w:val="ListParagraph"/>
        <w:widowControl/>
        <w:numPr>
          <w:ilvl w:val="1"/>
          <w:numId w:val="8"/>
        </w:numPr>
        <w:autoSpaceDE/>
        <w:autoSpaceDN/>
        <w:contextualSpacing/>
        <w:rPr>
          <w:rFonts w:ascii="Arial" w:hAnsi="Arial" w:cs="Arial"/>
          <w:sz w:val="28"/>
          <w:szCs w:val="28"/>
        </w:rPr>
      </w:pPr>
      <w:r w:rsidRPr="00EB7B2A">
        <w:rPr>
          <w:rFonts w:ascii="Arial" w:hAnsi="Arial" w:cs="Arial"/>
        </w:rPr>
        <w:t>As with the confirmed case, the Team Member must be removed from the workplace/practice/facility.</w:t>
      </w:r>
    </w:p>
    <w:p w14:paraId="737ADEA9" w14:textId="77777777" w:rsidR="00D00CB4" w:rsidRDefault="00D00CB4" w:rsidP="00D00CB4">
      <w:pPr>
        <w:pStyle w:val="ListParagraph"/>
        <w:widowControl/>
        <w:numPr>
          <w:ilvl w:val="1"/>
          <w:numId w:val="8"/>
        </w:numPr>
        <w:autoSpaceDE/>
        <w:autoSpaceDN/>
        <w:contextualSpacing/>
        <w:rPr>
          <w:rFonts w:ascii="Arial" w:hAnsi="Arial" w:cs="Arial"/>
          <w:sz w:val="28"/>
          <w:szCs w:val="28"/>
        </w:rPr>
      </w:pPr>
      <w:r w:rsidRPr="00EB7B2A">
        <w:rPr>
          <w:rFonts w:ascii="Arial" w:hAnsi="Arial" w:cs="Arial"/>
        </w:rPr>
        <w:t>The Public Health Agency of Canada advises that any person who has even mild symptoms to stay home and call the public health authority of B.C.</w:t>
      </w:r>
      <w:r w:rsidRPr="00EB7B2A">
        <w:rPr>
          <w:rFonts w:ascii="Arial" w:hAnsi="Arial" w:cs="Arial"/>
          <w:sz w:val="28"/>
          <w:szCs w:val="28"/>
        </w:rPr>
        <w:t xml:space="preserve"> </w:t>
      </w:r>
    </w:p>
    <w:p w14:paraId="4BBCFB05"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Other Team Members who may have been exposed will be informed and removed from the workplace/practice/activity for at least 14 days or until the diagnosis of COVID-19 is ruled out by health authorities.</w:t>
      </w:r>
    </w:p>
    <w:p w14:paraId="2BF6D1F3" w14:textId="77777777" w:rsidR="00D00CB4" w:rsidRPr="00EB7B2A" w:rsidRDefault="00D00CB4" w:rsidP="00D00CB4">
      <w:pPr>
        <w:pStyle w:val="ListParagraph"/>
        <w:widowControl/>
        <w:numPr>
          <w:ilvl w:val="1"/>
          <w:numId w:val="8"/>
        </w:numPr>
        <w:autoSpaceDE/>
        <w:autoSpaceDN/>
        <w:contextualSpacing/>
        <w:rPr>
          <w:rFonts w:ascii="Arial" w:hAnsi="Arial" w:cs="Arial"/>
        </w:rPr>
      </w:pPr>
      <w:r w:rsidRPr="00EB7B2A">
        <w:rPr>
          <w:rFonts w:ascii="Arial" w:hAnsi="Arial" w:cs="Arial"/>
        </w:rPr>
        <w:t>The workspace/practice/activity space will be closed off, cleaned, and disinfected immediately and any other surfaces that could have potentially been infected/touched.</w:t>
      </w:r>
    </w:p>
    <w:p w14:paraId="36E116AB" w14:textId="77777777" w:rsidR="00D00CB4" w:rsidRDefault="00D00CB4" w:rsidP="00D00CB4">
      <w:pPr>
        <w:pStyle w:val="ListParagraph"/>
        <w:widowControl/>
        <w:numPr>
          <w:ilvl w:val="0"/>
          <w:numId w:val="8"/>
        </w:numPr>
        <w:autoSpaceDE/>
        <w:autoSpaceDN/>
        <w:contextualSpacing/>
        <w:rPr>
          <w:rFonts w:ascii="Arial" w:hAnsi="Arial" w:cs="Arial"/>
          <w:b/>
          <w:bCs/>
        </w:rPr>
      </w:pPr>
      <w:r w:rsidRPr="00EB7B2A">
        <w:rPr>
          <w:rFonts w:ascii="Arial" w:hAnsi="Arial" w:cs="Arial"/>
          <w:b/>
          <w:bCs/>
        </w:rPr>
        <w:t>If a Team Member has come into contact with someone who is confirmed to have COVID-19</w:t>
      </w:r>
    </w:p>
    <w:p w14:paraId="742F6B38" w14:textId="77777777" w:rsidR="00D00CB4" w:rsidRPr="00EB7B2A" w:rsidRDefault="00D00CB4" w:rsidP="00D00CB4">
      <w:pPr>
        <w:pStyle w:val="ListParagraph"/>
        <w:widowControl/>
        <w:numPr>
          <w:ilvl w:val="1"/>
          <w:numId w:val="8"/>
        </w:numPr>
        <w:autoSpaceDE/>
        <w:autoSpaceDN/>
        <w:contextualSpacing/>
        <w:rPr>
          <w:rFonts w:ascii="Arial" w:hAnsi="Arial" w:cs="Arial"/>
          <w:b/>
          <w:bCs/>
        </w:rPr>
      </w:pPr>
      <w:r w:rsidRPr="00EB7B2A">
        <w:rPr>
          <w:rFonts w:ascii="Arial" w:hAnsi="Arial" w:cs="Arial"/>
        </w:rPr>
        <w:lastRenderedPageBreak/>
        <w:t xml:space="preserve">Team Members must advise their </w:t>
      </w:r>
      <w:r>
        <w:rPr>
          <w:rFonts w:ascii="Arial" w:hAnsi="Arial" w:cs="Arial"/>
        </w:rPr>
        <w:t>outbreak manager/</w:t>
      </w:r>
      <w:r w:rsidRPr="00EB7B2A">
        <w:rPr>
          <w:rFonts w:ascii="Arial" w:hAnsi="Arial" w:cs="Arial"/>
        </w:rPr>
        <w:t xml:space="preserve">coach if they reasonably believe they have been exposed to COVID-19. </w:t>
      </w:r>
    </w:p>
    <w:p w14:paraId="5A314006" w14:textId="77777777" w:rsidR="00D00CB4" w:rsidRPr="00EB7B2A" w:rsidRDefault="00D00CB4" w:rsidP="00D00CB4">
      <w:pPr>
        <w:pStyle w:val="ListParagraph"/>
        <w:widowControl/>
        <w:numPr>
          <w:ilvl w:val="1"/>
          <w:numId w:val="8"/>
        </w:numPr>
        <w:autoSpaceDE/>
        <w:autoSpaceDN/>
        <w:contextualSpacing/>
        <w:rPr>
          <w:rFonts w:ascii="Arial" w:hAnsi="Arial" w:cs="Arial"/>
          <w:b/>
          <w:bCs/>
        </w:rPr>
      </w:pPr>
      <w:r w:rsidRPr="00EB7B2A">
        <w:rPr>
          <w:rFonts w:ascii="Arial" w:hAnsi="Arial" w:cs="Arial"/>
        </w:rPr>
        <w:t>Once the contact is confirmed, the Team Member will be removed from the workplace/practice/activity for at least 14 days or as otherwise directed by public health authorities. Team Members who may have come into close contact with the Team Member will also be removed from the workplace for at least 14 days.</w:t>
      </w:r>
    </w:p>
    <w:p w14:paraId="2E72099C"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EB7B2A">
        <w:rPr>
          <w:rFonts w:ascii="Arial" w:hAnsi="Arial" w:cs="Arial"/>
        </w:rPr>
        <w:t>The workspace/activity area will be closed off, cleaned, and disinfected immediately and any other surfaces that could have potentially been infected/touched.</w:t>
      </w:r>
    </w:p>
    <w:p w14:paraId="67E780EF" w14:textId="77777777" w:rsidR="00D00CB4" w:rsidRPr="00C2581B" w:rsidRDefault="00D00CB4" w:rsidP="00D00CB4">
      <w:pPr>
        <w:pStyle w:val="ListParagraph"/>
        <w:widowControl/>
        <w:numPr>
          <w:ilvl w:val="0"/>
          <w:numId w:val="8"/>
        </w:numPr>
        <w:autoSpaceDE/>
        <w:autoSpaceDN/>
        <w:contextualSpacing/>
        <w:rPr>
          <w:rFonts w:ascii="Arial" w:hAnsi="Arial" w:cs="Arial"/>
          <w:b/>
          <w:bCs/>
        </w:rPr>
      </w:pPr>
      <w:r w:rsidRPr="00C2581B">
        <w:rPr>
          <w:rFonts w:ascii="Arial" w:hAnsi="Arial" w:cs="Arial"/>
          <w:b/>
          <w:bCs/>
        </w:rPr>
        <w:t>Quarantine or Self-Isolate if</w:t>
      </w:r>
      <w:r w:rsidRPr="00C2581B">
        <w:rPr>
          <w:rFonts w:ascii="Arial" w:hAnsi="Arial" w:cs="Arial"/>
        </w:rPr>
        <w:t>:</w:t>
      </w:r>
    </w:p>
    <w:p w14:paraId="374A33CE"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who has travelled outside of Canada or the province within the last 14 days is not permitted to enter any part of the facility and must quarantine and self-isolate.</w:t>
      </w:r>
    </w:p>
    <w:p w14:paraId="34B23DA7"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with any symptoms of COVID-19 is not permitted to enter any part of the facility and must quarantine and self-isolate.</w:t>
      </w:r>
    </w:p>
    <w:p w14:paraId="34F40503"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from a household with someone showing symptoms of COVID-19 is not permitted to enter any part of the facility and must quarantine and self-isolate.</w:t>
      </w:r>
    </w:p>
    <w:p w14:paraId="107119A9" w14:textId="77777777" w:rsidR="00D00CB4" w:rsidRPr="00C2581B" w:rsidRDefault="00D00CB4" w:rsidP="00D00CB4">
      <w:pPr>
        <w:pStyle w:val="ListParagraph"/>
        <w:widowControl/>
        <w:numPr>
          <w:ilvl w:val="1"/>
          <w:numId w:val="8"/>
        </w:numPr>
        <w:autoSpaceDE/>
        <w:autoSpaceDN/>
        <w:contextualSpacing/>
        <w:rPr>
          <w:rFonts w:ascii="Arial" w:hAnsi="Arial" w:cs="Arial"/>
          <w:b/>
          <w:bCs/>
        </w:rPr>
      </w:pPr>
      <w:r w:rsidRPr="00C2581B">
        <w:rPr>
          <w:rFonts w:ascii="Arial" w:hAnsi="Arial" w:cs="Arial"/>
        </w:rPr>
        <w:t>Any Team Member who is in quarantine or self-isolating as a result of contact with an infected person or in families who are self-isolating, is not permitted to enter any part of the facility.</w:t>
      </w:r>
    </w:p>
    <w:p w14:paraId="5DF22C81" w14:textId="77777777" w:rsidR="00D00CB4" w:rsidRPr="00513A54" w:rsidRDefault="00D00CB4" w:rsidP="00D00CB4"/>
    <w:p w14:paraId="62DEAD9A" w14:textId="382B4353" w:rsidR="00D00CB4" w:rsidRDefault="00D00CB4" w:rsidP="00CF44AE">
      <w:pPr>
        <w:spacing w:line="360" w:lineRule="auto"/>
      </w:pPr>
    </w:p>
    <w:p w14:paraId="6EC2978C" w14:textId="3A3CD23E" w:rsidR="001525D1" w:rsidRDefault="001525D1" w:rsidP="00CF44AE">
      <w:pPr>
        <w:spacing w:line="360" w:lineRule="auto"/>
      </w:pPr>
    </w:p>
    <w:p w14:paraId="4A5A5C14" w14:textId="078B5704" w:rsidR="001525D1" w:rsidRDefault="001525D1" w:rsidP="00CF44AE">
      <w:pPr>
        <w:spacing w:line="360" w:lineRule="auto"/>
      </w:pPr>
    </w:p>
    <w:p w14:paraId="0795EF93" w14:textId="1E1499F2" w:rsidR="001525D1" w:rsidRDefault="001525D1" w:rsidP="00CF44AE">
      <w:pPr>
        <w:spacing w:line="360" w:lineRule="auto"/>
      </w:pPr>
    </w:p>
    <w:p w14:paraId="17628D97" w14:textId="3ADEA7EE" w:rsidR="001525D1" w:rsidRDefault="001525D1" w:rsidP="00CF44AE">
      <w:pPr>
        <w:spacing w:line="360" w:lineRule="auto"/>
      </w:pPr>
    </w:p>
    <w:p w14:paraId="0ADD39A5" w14:textId="63F91CCC" w:rsidR="001525D1" w:rsidRDefault="001525D1" w:rsidP="00CF44AE">
      <w:pPr>
        <w:spacing w:line="360" w:lineRule="auto"/>
      </w:pPr>
    </w:p>
    <w:p w14:paraId="66D29E3E" w14:textId="390D8C16" w:rsidR="001525D1" w:rsidRDefault="001525D1" w:rsidP="00CF44AE">
      <w:pPr>
        <w:spacing w:line="360" w:lineRule="auto"/>
      </w:pPr>
    </w:p>
    <w:p w14:paraId="57C4007B" w14:textId="15535C62" w:rsidR="001525D1" w:rsidRDefault="001525D1" w:rsidP="00CF44AE">
      <w:pPr>
        <w:spacing w:line="360" w:lineRule="auto"/>
      </w:pPr>
    </w:p>
    <w:p w14:paraId="3A0BCC15" w14:textId="71A1091C" w:rsidR="001525D1" w:rsidRDefault="001525D1" w:rsidP="00CF44AE">
      <w:pPr>
        <w:spacing w:line="360" w:lineRule="auto"/>
      </w:pPr>
    </w:p>
    <w:p w14:paraId="49E75BF3" w14:textId="4BBF5EF4" w:rsidR="001525D1" w:rsidRDefault="001525D1" w:rsidP="00CF44AE">
      <w:pPr>
        <w:spacing w:line="360" w:lineRule="auto"/>
      </w:pPr>
    </w:p>
    <w:p w14:paraId="07AAA324" w14:textId="38415027" w:rsidR="001525D1" w:rsidRDefault="001525D1" w:rsidP="00CF44AE">
      <w:pPr>
        <w:spacing w:line="360" w:lineRule="auto"/>
      </w:pPr>
    </w:p>
    <w:p w14:paraId="3CACCB39" w14:textId="4BFD287E" w:rsidR="001525D1" w:rsidRDefault="001525D1" w:rsidP="00CF44AE">
      <w:pPr>
        <w:spacing w:line="360" w:lineRule="auto"/>
      </w:pPr>
    </w:p>
    <w:p w14:paraId="4A073AFF" w14:textId="126F1E95" w:rsidR="001525D1" w:rsidRDefault="001525D1" w:rsidP="00CF44AE">
      <w:pPr>
        <w:spacing w:line="360" w:lineRule="auto"/>
      </w:pPr>
    </w:p>
    <w:p w14:paraId="4BF4FAB7" w14:textId="10432E5A" w:rsidR="001525D1" w:rsidRDefault="001525D1" w:rsidP="00CF44AE">
      <w:pPr>
        <w:spacing w:line="360" w:lineRule="auto"/>
      </w:pPr>
    </w:p>
    <w:p w14:paraId="7C55ED70" w14:textId="0782CB1E" w:rsidR="001525D1" w:rsidRDefault="001525D1" w:rsidP="00CF44AE">
      <w:pPr>
        <w:spacing w:line="360" w:lineRule="auto"/>
      </w:pPr>
    </w:p>
    <w:p w14:paraId="3FB6E0E4" w14:textId="77777777" w:rsidR="001525D1" w:rsidRDefault="001525D1" w:rsidP="00CF44AE">
      <w:pPr>
        <w:spacing w:line="360" w:lineRule="auto"/>
      </w:pPr>
    </w:p>
    <w:p w14:paraId="0D960326" w14:textId="77777777" w:rsidR="00CF44AE" w:rsidRDefault="00CF44AE" w:rsidP="00CF44AE">
      <w:pPr>
        <w:spacing w:line="360" w:lineRule="auto"/>
      </w:pPr>
    </w:p>
    <w:p w14:paraId="4F03862C" w14:textId="061CB1E9" w:rsidR="00CF44AE" w:rsidRPr="0088772D" w:rsidRDefault="00BD22EE" w:rsidP="0088772D">
      <w:pPr>
        <w:pStyle w:val="Heading1"/>
        <w:rPr>
          <w:rFonts w:ascii="Arial" w:hAnsi="Arial" w:cs="Arial"/>
          <w:sz w:val="40"/>
          <w:szCs w:val="40"/>
        </w:rPr>
      </w:pPr>
      <w:bookmarkStart w:id="9" w:name="_Toc44757177"/>
      <w:r w:rsidRPr="0088772D">
        <w:rPr>
          <w:rFonts w:ascii="Arial" w:hAnsi="Arial" w:cs="Arial"/>
          <w:sz w:val="40"/>
          <w:szCs w:val="40"/>
        </w:rPr>
        <w:lastRenderedPageBreak/>
        <w:t>APPENDIX C</w:t>
      </w:r>
      <w:bookmarkEnd w:id="9"/>
    </w:p>
    <w:p w14:paraId="503D6786" w14:textId="77777777" w:rsidR="001A397F" w:rsidRDefault="001A397F" w:rsidP="00D00CB4">
      <w:pPr>
        <w:jc w:val="center"/>
        <w:rPr>
          <w:rFonts w:ascii="Arial" w:hAnsi="Arial" w:cs="Arial"/>
          <w:b/>
          <w:bCs/>
          <w:sz w:val="40"/>
          <w:szCs w:val="40"/>
        </w:rPr>
      </w:pPr>
    </w:p>
    <w:p w14:paraId="07F9B180" w14:textId="77777777" w:rsidR="001A397F" w:rsidRDefault="001A397F" w:rsidP="00D00CB4">
      <w:pPr>
        <w:jc w:val="center"/>
        <w:rPr>
          <w:rFonts w:ascii="Arial" w:hAnsi="Arial" w:cs="Arial"/>
          <w:b/>
          <w:bCs/>
          <w:sz w:val="40"/>
          <w:szCs w:val="40"/>
        </w:rPr>
      </w:pPr>
    </w:p>
    <w:p w14:paraId="45770717" w14:textId="5EB95B8A" w:rsidR="00D00CB4" w:rsidRPr="000422D1" w:rsidRDefault="00D00CB4" w:rsidP="0088772D">
      <w:pPr>
        <w:pStyle w:val="Heading2"/>
        <w:rPr>
          <w:rFonts w:ascii="Arial" w:hAnsi="Arial" w:cs="Arial"/>
          <w:b/>
          <w:bCs/>
          <w:sz w:val="40"/>
          <w:szCs w:val="40"/>
        </w:rPr>
      </w:pPr>
      <w:bookmarkStart w:id="10" w:name="_Toc44757178"/>
      <w:r w:rsidRPr="000422D1">
        <w:rPr>
          <w:rFonts w:ascii="Arial" w:hAnsi="Arial" w:cs="Arial"/>
          <w:b/>
          <w:bCs/>
          <w:sz w:val="40"/>
          <w:szCs w:val="40"/>
        </w:rPr>
        <w:t>QUESTIONNAIRE</w:t>
      </w:r>
      <w:bookmarkEnd w:id="10"/>
    </w:p>
    <w:p w14:paraId="0257E330" w14:textId="77777777" w:rsidR="00D00CB4" w:rsidRDefault="00D00CB4" w:rsidP="00D00CB4">
      <w:pPr>
        <w:rPr>
          <w:rFonts w:ascii="Arial" w:hAnsi="Arial" w:cs="Arial"/>
          <w:sz w:val="40"/>
          <w:szCs w:val="40"/>
        </w:rPr>
      </w:pPr>
    </w:p>
    <w:p w14:paraId="00B35626" w14:textId="77777777" w:rsidR="00D00CB4" w:rsidRPr="00120084" w:rsidRDefault="00D00CB4" w:rsidP="00D00CB4">
      <w:pPr>
        <w:rPr>
          <w:sz w:val="32"/>
          <w:szCs w:val="32"/>
        </w:rPr>
      </w:pPr>
      <w:r w:rsidRPr="00120084">
        <w:rPr>
          <w:sz w:val="32"/>
          <w:szCs w:val="32"/>
        </w:rPr>
        <w:t>Questionnaire</w:t>
      </w:r>
    </w:p>
    <w:p w14:paraId="7AFC9BA3" w14:textId="77777777" w:rsidR="00D00CB4" w:rsidRDefault="00D00CB4" w:rsidP="00D00CB4"/>
    <w:p w14:paraId="47EBB704" w14:textId="77777777" w:rsidR="00D00CB4" w:rsidRDefault="00D00CB4" w:rsidP="00D00CB4"/>
    <w:p w14:paraId="38D8F663" w14:textId="77777777" w:rsidR="00D00CB4" w:rsidRPr="003E2D15" w:rsidRDefault="00D00CB4" w:rsidP="00D00CB4">
      <w:pPr>
        <w:pStyle w:val="ListParagraph"/>
        <w:widowControl/>
        <w:numPr>
          <w:ilvl w:val="0"/>
          <w:numId w:val="7"/>
        </w:numPr>
        <w:autoSpaceDE/>
        <w:autoSpaceDN/>
        <w:contextualSpacing/>
        <w:rPr>
          <w:sz w:val="28"/>
          <w:szCs w:val="28"/>
        </w:rPr>
      </w:pPr>
      <w:r w:rsidRPr="003E2D15">
        <w:rPr>
          <w:sz w:val="28"/>
          <w:szCs w:val="28"/>
        </w:rPr>
        <w:t>Do you have any of the following symptoms: answer each question individually:</w:t>
      </w:r>
    </w:p>
    <w:p w14:paraId="7670F6F3"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Cold or flu like symptoms?</w:t>
      </w:r>
    </w:p>
    <w:p w14:paraId="66BEB0F3"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Fever</w:t>
      </w:r>
    </w:p>
    <w:p w14:paraId="3C97510A"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Chills</w:t>
      </w:r>
    </w:p>
    <w:p w14:paraId="140CC2A7"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Shortness of breath</w:t>
      </w:r>
    </w:p>
    <w:p w14:paraId="48944839"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Sore throat or painful swallowing</w:t>
      </w:r>
    </w:p>
    <w:p w14:paraId="7BA39E73"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Stuffed up or runny nose</w:t>
      </w:r>
    </w:p>
    <w:p w14:paraId="4F02A99F"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Significant fatigue</w:t>
      </w:r>
    </w:p>
    <w:p w14:paraId="34321EBD"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Loss of sense of smell</w:t>
      </w:r>
    </w:p>
    <w:p w14:paraId="01D21AAC"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Headache</w:t>
      </w:r>
    </w:p>
    <w:p w14:paraId="7455DC13"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Muscle aches</w:t>
      </w:r>
    </w:p>
    <w:p w14:paraId="1CE8A976" w14:textId="77777777" w:rsidR="00D00CB4" w:rsidRPr="003E2D15" w:rsidRDefault="00D00CB4" w:rsidP="00D00CB4">
      <w:pPr>
        <w:pStyle w:val="ListParagraph"/>
        <w:widowControl/>
        <w:numPr>
          <w:ilvl w:val="1"/>
          <w:numId w:val="7"/>
        </w:numPr>
        <w:autoSpaceDE/>
        <w:autoSpaceDN/>
        <w:contextualSpacing/>
        <w:rPr>
          <w:sz w:val="28"/>
          <w:szCs w:val="28"/>
        </w:rPr>
      </w:pPr>
      <w:r w:rsidRPr="003E2D15">
        <w:rPr>
          <w:sz w:val="28"/>
          <w:szCs w:val="28"/>
        </w:rPr>
        <w:t>Loss of appetite</w:t>
      </w:r>
    </w:p>
    <w:p w14:paraId="24B9D548" w14:textId="77777777" w:rsidR="00D00CB4" w:rsidRPr="003E2D15" w:rsidRDefault="00D00CB4" w:rsidP="00D00CB4">
      <w:pPr>
        <w:pStyle w:val="ListParagraph"/>
        <w:widowControl/>
        <w:numPr>
          <w:ilvl w:val="0"/>
          <w:numId w:val="7"/>
        </w:numPr>
        <w:autoSpaceDE/>
        <w:autoSpaceDN/>
        <w:spacing w:line="360" w:lineRule="auto"/>
        <w:contextualSpacing/>
        <w:rPr>
          <w:sz w:val="28"/>
          <w:szCs w:val="28"/>
        </w:rPr>
      </w:pPr>
      <w:r w:rsidRPr="003E2D15">
        <w:rPr>
          <w:sz w:val="28"/>
          <w:szCs w:val="28"/>
        </w:rPr>
        <w:t>Has anyone in your household had any of the symptoms from question 1?</w:t>
      </w:r>
    </w:p>
    <w:p w14:paraId="0837F497" w14:textId="77777777" w:rsidR="00D00CB4" w:rsidRPr="003E2D15" w:rsidRDefault="00D00CB4" w:rsidP="00D00CB4">
      <w:pPr>
        <w:pStyle w:val="ListParagraph"/>
        <w:widowControl/>
        <w:numPr>
          <w:ilvl w:val="0"/>
          <w:numId w:val="7"/>
        </w:numPr>
        <w:autoSpaceDE/>
        <w:autoSpaceDN/>
        <w:spacing w:line="360" w:lineRule="auto"/>
        <w:contextualSpacing/>
        <w:rPr>
          <w:sz w:val="28"/>
          <w:szCs w:val="28"/>
        </w:rPr>
      </w:pPr>
      <w:r w:rsidRPr="003E2D15">
        <w:rPr>
          <w:sz w:val="28"/>
          <w:szCs w:val="28"/>
        </w:rPr>
        <w:t>Have you or anyone in your household been outside of Canada in the last 14 days?</w:t>
      </w:r>
    </w:p>
    <w:p w14:paraId="65AEF8A1" w14:textId="77777777" w:rsidR="00D00CB4" w:rsidRPr="003E2D15" w:rsidRDefault="00D00CB4" w:rsidP="00D00CB4">
      <w:pPr>
        <w:pStyle w:val="ListParagraph"/>
        <w:widowControl/>
        <w:numPr>
          <w:ilvl w:val="0"/>
          <w:numId w:val="7"/>
        </w:numPr>
        <w:autoSpaceDE/>
        <w:autoSpaceDN/>
        <w:spacing w:line="360" w:lineRule="auto"/>
        <w:contextualSpacing/>
        <w:rPr>
          <w:sz w:val="28"/>
          <w:szCs w:val="28"/>
        </w:rPr>
      </w:pPr>
      <w:r w:rsidRPr="003E2D15">
        <w:rPr>
          <w:sz w:val="28"/>
          <w:szCs w:val="28"/>
        </w:rPr>
        <w:t>Have you been in contact with anyone that has been positive for Covid-19 in the last 14 days?</w:t>
      </w:r>
    </w:p>
    <w:p w14:paraId="553F16C2" w14:textId="77777777" w:rsidR="00CF44AE" w:rsidRDefault="00CF44AE" w:rsidP="00CF44AE">
      <w:pPr>
        <w:spacing w:line="360" w:lineRule="auto"/>
      </w:pPr>
    </w:p>
    <w:p w14:paraId="7058E2F8" w14:textId="77777777" w:rsidR="00CF44AE" w:rsidRDefault="00CF44AE" w:rsidP="00CF44AE">
      <w:pPr>
        <w:spacing w:line="360" w:lineRule="auto"/>
      </w:pPr>
    </w:p>
    <w:p w14:paraId="1D0843C6" w14:textId="77777777" w:rsidR="00CF44AE" w:rsidRDefault="00CF44AE" w:rsidP="00CF44AE">
      <w:pPr>
        <w:spacing w:line="360" w:lineRule="auto"/>
      </w:pPr>
    </w:p>
    <w:p w14:paraId="611CCA2F" w14:textId="77777777" w:rsidR="00CF44AE" w:rsidRDefault="00CF44AE" w:rsidP="00CF44AE">
      <w:pPr>
        <w:spacing w:line="360" w:lineRule="auto"/>
      </w:pPr>
    </w:p>
    <w:p w14:paraId="28856350" w14:textId="77777777" w:rsidR="00CF44AE" w:rsidRDefault="00CF44AE" w:rsidP="00CF44AE">
      <w:pPr>
        <w:spacing w:line="360" w:lineRule="auto"/>
      </w:pPr>
    </w:p>
    <w:p w14:paraId="203FBFAB" w14:textId="77777777" w:rsidR="00CF44AE" w:rsidRDefault="00CF44AE" w:rsidP="00CF44AE">
      <w:pPr>
        <w:spacing w:line="360" w:lineRule="auto"/>
      </w:pPr>
    </w:p>
    <w:p w14:paraId="48A8C129" w14:textId="77777777" w:rsidR="00CF44AE" w:rsidRDefault="00CF44AE" w:rsidP="00CF44AE">
      <w:pPr>
        <w:spacing w:line="360" w:lineRule="auto"/>
      </w:pPr>
    </w:p>
    <w:p w14:paraId="0D072B06" w14:textId="77777777" w:rsidR="00CF44AE" w:rsidRDefault="00CF44AE" w:rsidP="00CF44AE">
      <w:pPr>
        <w:spacing w:line="360" w:lineRule="auto"/>
      </w:pPr>
    </w:p>
    <w:p w14:paraId="670A3296" w14:textId="77777777" w:rsidR="00CF44AE" w:rsidRDefault="00CF44AE" w:rsidP="00CF44AE">
      <w:pPr>
        <w:spacing w:line="360" w:lineRule="auto"/>
      </w:pPr>
    </w:p>
    <w:p w14:paraId="0D43812F" w14:textId="77777777" w:rsidR="00CF44AE" w:rsidRDefault="00CF44AE" w:rsidP="00CF44AE">
      <w:pPr>
        <w:spacing w:line="360" w:lineRule="auto"/>
      </w:pPr>
    </w:p>
    <w:p w14:paraId="71BF8FA2" w14:textId="77777777" w:rsidR="00CF44AE" w:rsidRDefault="00CF44AE" w:rsidP="00CF44AE">
      <w:pPr>
        <w:spacing w:line="360" w:lineRule="auto"/>
      </w:pPr>
    </w:p>
    <w:p w14:paraId="5CF63675" w14:textId="7DF04F2C" w:rsidR="00CF44AE" w:rsidRPr="0088772D" w:rsidRDefault="00BD22EE" w:rsidP="0088772D">
      <w:pPr>
        <w:pStyle w:val="Heading1"/>
        <w:rPr>
          <w:rFonts w:ascii="Arial" w:hAnsi="Arial" w:cs="Arial"/>
          <w:sz w:val="40"/>
          <w:szCs w:val="40"/>
        </w:rPr>
      </w:pPr>
      <w:bookmarkStart w:id="11" w:name="_Toc44757179"/>
      <w:r w:rsidRPr="0088772D">
        <w:rPr>
          <w:rFonts w:ascii="Arial" w:hAnsi="Arial" w:cs="Arial"/>
          <w:sz w:val="40"/>
          <w:szCs w:val="40"/>
        </w:rPr>
        <w:t>APPENDIX D</w:t>
      </w:r>
      <w:bookmarkEnd w:id="11"/>
    </w:p>
    <w:p w14:paraId="749F045B" w14:textId="77777777" w:rsidR="00CF44AE" w:rsidRDefault="00CF44AE" w:rsidP="00CF44AE">
      <w:pPr>
        <w:spacing w:line="360" w:lineRule="auto"/>
      </w:pPr>
    </w:p>
    <w:p w14:paraId="13771B9C" w14:textId="013C4BB0" w:rsidR="00CF44AE" w:rsidRDefault="00CF44AE" w:rsidP="00CF44AE">
      <w:pPr>
        <w:spacing w:line="360" w:lineRule="auto"/>
      </w:pPr>
    </w:p>
    <w:p w14:paraId="35A88040" w14:textId="5B6758AC" w:rsidR="001A397F" w:rsidRPr="000422D1" w:rsidRDefault="001A397F" w:rsidP="0088772D">
      <w:pPr>
        <w:pStyle w:val="Heading2"/>
        <w:rPr>
          <w:rFonts w:ascii="Arial" w:hAnsi="Arial" w:cs="Arial"/>
          <w:sz w:val="40"/>
          <w:szCs w:val="40"/>
        </w:rPr>
      </w:pPr>
      <w:bookmarkStart w:id="12" w:name="_Toc44757180"/>
      <w:r w:rsidRPr="000422D1">
        <w:rPr>
          <w:rFonts w:ascii="Arial" w:hAnsi="Arial" w:cs="Arial"/>
          <w:color w:val="000000"/>
          <w:sz w:val="40"/>
          <w:szCs w:val="40"/>
        </w:rPr>
        <w:t>MEMBER COMMUNICATION</w:t>
      </w:r>
      <w:bookmarkEnd w:id="12"/>
    </w:p>
    <w:p w14:paraId="1C4CF15A" w14:textId="57D086C1" w:rsidR="001A397F" w:rsidRDefault="001A397F" w:rsidP="002C4FF8">
      <w:r>
        <w:rPr>
          <w:b/>
          <w:sz w:val="24"/>
        </w:rPr>
        <w:t xml:space="preserve">Return to diving with respect to COVID-19 </w:t>
      </w:r>
    </w:p>
    <w:p w14:paraId="4ED3C99C" w14:textId="77777777" w:rsidR="001A397F" w:rsidRDefault="001A397F" w:rsidP="002C4FF8">
      <w:r>
        <w:t xml:space="preserve">Dear </w:t>
      </w:r>
      <w:r>
        <w:rPr>
          <w:shd w:val="clear" w:color="auto" w:fill="FFFF00"/>
        </w:rPr>
        <w:t>&lt;&lt;PARTICIPANT, COACH, PARENT&gt;&gt;</w:t>
      </w:r>
      <w:r>
        <w:t xml:space="preserve"> </w:t>
      </w:r>
    </w:p>
    <w:p w14:paraId="2DEA3D31" w14:textId="77777777" w:rsidR="001A397F" w:rsidRDefault="001A397F" w:rsidP="001A397F">
      <w:pPr>
        <w:ind w:right="50"/>
      </w:pPr>
      <w:r>
        <w:t>As British Columbia public health authorities develop guidelines to lift some restrictions on gathering in a responsible way, BC Diving</w:t>
      </w:r>
      <w:r>
        <w:rPr>
          <w:shd w:val="clear" w:color="auto" w:fill="FFFF00"/>
        </w:rPr>
        <w:t xml:space="preserve"> </w:t>
      </w:r>
      <w:r>
        <w:t xml:space="preserve">has been working with </w:t>
      </w:r>
      <w:proofErr w:type="spellStart"/>
      <w:r>
        <w:t>viaSport</w:t>
      </w:r>
      <w:proofErr w:type="spellEnd"/>
      <w:r>
        <w:t xml:space="preserve"> and the Province of British Columbia to understand the recommendations our Chief Provincial Health Officer and how they best apply within sport. </w:t>
      </w:r>
    </w:p>
    <w:p w14:paraId="0E3A3A46" w14:textId="77777777" w:rsidR="001A397F" w:rsidRDefault="001A397F" w:rsidP="001A397F">
      <w:pPr>
        <w:spacing w:line="259" w:lineRule="auto"/>
        <w:ind w:left="2"/>
      </w:pPr>
      <w:r>
        <w:t xml:space="preserve"> </w:t>
      </w:r>
    </w:p>
    <w:p w14:paraId="6ADA4F1E" w14:textId="77777777" w:rsidR="001A397F" w:rsidRDefault="001A397F" w:rsidP="001A397F">
      <w:pPr>
        <w:ind w:left="10" w:right="50"/>
      </w:pPr>
      <w:r>
        <w:t xml:space="preserve">The attached Return to Sport Plan has been developed for our sport in order to ensure: </w:t>
      </w:r>
    </w:p>
    <w:p w14:paraId="541A1ADF" w14:textId="77777777" w:rsidR="001A397F" w:rsidRDefault="001A397F" w:rsidP="001A397F">
      <w:pPr>
        <w:widowControl/>
        <w:numPr>
          <w:ilvl w:val="0"/>
          <w:numId w:val="20"/>
        </w:numPr>
        <w:autoSpaceDE/>
        <w:autoSpaceDN/>
        <w:spacing w:after="10" w:line="251" w:lineRule="auto"/>
        <w:ind w:right="50" w:hanging="360"/>
      </w:pPr>
      <w:r>
        <w:t xml:space="preserve">health and safety of all individuals is a priority </w:t>
      </w:r>
    </w:p>
    <w:p w14:paraId="0885C949" w14:textId="77777777" w:rsidR="001A397F" w:rsidRDefault="001A397F" w:rsidP="001A397F">
      <w:pPr>
        <w:widowControl/>
        <w:numPr>
          <w:ilvl w:val="0"/>
          <w:numId w:val="20"/>
        </w:numPr>
        <w:autoSpaceDE/>
        <w:autoSpaceDN/>
        <w:spacing w:after="10" w:line="251" w:lineRule="auto"/>
        <w:ind w:right="50" w:hanging="360"/>
      </w:pPr>
      <w:r>
        <w:t xml:space="preserve">activities are in alignment with provincial health recommendations </w:t>
      </w:r>
    </w:p>
    <w:p w14:paraId="0F87BB0E" w14:textId="77777777" w:rsidR="001A397F" w:rsidRDefault="001A397F" w:rsidP="001A397F">
      <w:pPr>
        <w:widowControl/>
        <w:numPr>
          <w:ilvl w:val="0"/>
          <w:numId w:val="20"/>
        </w:numPr>
        <w:autoSpaceDE/>
        <w:autoSpaceDN/>
        <w:spacing w:after="31" w:line="251" w:lineRule="auto"/>
        <w:ind w:right="50" w:hanging="360"/>
      </w:pPr>
      <w:r>
        <w:t xml:space="preserve">modifications to activities are in place in order to reduce the risks to each sport organization and its participants </w:t>
      </w:r>
    </w:p>
    <w:p w14:paraId="651FD124" w14:textId="77777777" w:rsidR="001A397F" w:rsidRDefault="001A397F" w:rsidP="001A397F">
      <w:pPr>
        <w:widowControl/>
        <w:numPr>
          <w:ilvl w:val="0"/>
          <w:numId w:val="20"/>
        </w:numPr>
        <w:autoSpaceDE/>
        <w:autoSpaceDN/>
        <w:spacing w:after="142" w:line="251" w:lineRule="auto"/>
        <w:ind w:right="50" w:hanging="360"/>
      </w:pPr>
      <w:r>
        <w:t xml:space="preserve">our sport is united and aligned on a plan to reopen throughout the province </w:t>
      </w:r>
    </w:p>
    <w:p w14:paraId="10A72FBE" w14:textId="77777777" w:rsidR="001A397F" w:rsidRDefault="001A397F" w:rsidP="001A397F">
      <w:pPr>
        <w:spacing w:after="168"/>
        <w:ind w:left="10" w:right="50"/>
      </w:pPr>
      <w:r>
        <w:t xml:space="preserve">While we do hope things will return to normal in the not too distant future, currently this Return to Sport Plan will be the new normal until we are advised otherwise by public health authorities.  </w:t>
      </w:r>
    </w:p>
    <w:p w14:paraId="78DF4172" w14:textId="77777777" w:rsidR="001A397F" w:rsidRDefault="001A397F" w:rsidP="001A397F">
      <w:pPr>
        <w:spacing w:after="14" w:line="249" w:lineRule="auto"/>
        <w:ind w:left="12" w:right="527" w:hanging="10"/>
      </w:pPr>
      <w:r>
        <w:rPr>
          <w:rFonts w:ascii="Calibri" w:eastAsia="Calibri" w:hAnsi="Calibri" w:cs="Calibri"/>
          <w:b/>
        </w:rPr>
        <w:t>If you choose to participate, you must follow these rules:</w:t>
      </w:r>
      <w:r>
        <w:t xml:space="preserve"> </w:t>
      </w:r>
    </w:p>
    <w:p w14:paraId="27DE9FD0" w14:textId="77777777" w:rsidR="001A397F" w:rsidRDefault="001A397F" w:rsidP="001A397F">
      <w:pPr>
        <w:widowControl/>
        <w:numPr>
          <w:ilvl w:val="0"/>
          <w:numId w:val="20"/>
        </w:numPr>
        <w:autoSpaceDE/>
        <w:autoSpaceDN/>
        <w:spacing w:after="10" w:line="251" w:lineRule="auto"/>
        <w:ind w:right="50" w:hanging="360"/>
      </w:pPr>
      <w:r>
        <w:t xml:space="preserve">If you don’t feel well or are displaying symptoms of COVID-19, you must stay home. </w:t>
      </w:r>
    </w:p>
    <w:p w14:paraId="22A5A988" w14:textId="77777777" w:rsidR="001A397F" w:rsidRDefault="001A397F" w:rsidP="001A397F">
      <w:pPr>
        <w:widowControl/>
        <w:numPr>
          <w:ilvl w:val="0"/>
          <w:numId w:val="20"/>
        </w:numPr>
        <w:autoSpaceDE/>
        <w:autoSpaceDN/>
        <w:spacing w:after="34" w:line="251" w:lineRule="auto"/>
        <w:ind w:right="50" w:hanging="360"/>
      </w:pPr>
      <w:r>
        <w:t xml:space="preserve">If you have traveled outside of Canada, you are not permitted at the facility until you have self-isolated for a minimum of 14 days. </w:t>
      </w:r>
    </w:p>
    <w:p w14:paraId="48659E5F" w14:textId="77777777" w:rsidR="001A397F" w:rsidRDefault="001A397F" w:rsidP="001A397F">
      <w:pPr>
        <w:widowControl/>
        <w:numPr>
          <w:ilvl w:val="0"/>
          <w:numId w:val="20"/>
        </w:numPr>
        <w:autoSpaceDE/>
        <w:autoSpaceDN/>
        <w:spacing w:after="31" w:line="251" w:lineRule="auto"/>
        <w:ind w:right="50" w:hanging="360"/>
      </w:pPr>
      <w:r>
        <w:t xml:space="preserve">If you live in a household with someone who has COVID-19 or is showing symptoms of COVID19, please stay home. </w:t>
      </w:r>
    </w:p>
    <w:p w14:paraId="7D7985CA" w14:textId="77777777" w:rsidR="001A397F" w:rsidRDefault="001A397F" w:rsidP="001A397F">
      <w:pPr>
        <w:widowControl/>
        <w:numPr>
          <w:ilvl w:val="0"/>
          <w:numId w:val="20"/>
        </w:numPr>
        <w:autoSpaceDE/>
        <w:autoSpaceDN/>
        <w:spacing w:after="10" w:line="251" w:lineRule="auto"/>
        <w:ind w:right="50" w:hanging="360"/>
      </w:pPr>
      <w:r>
        <w:t xml:space="preserve">Wash your hands before participating </w:t>
      </w:r>
    </w:p>
    <w:p w14:paraId="3A0E8A13" w14:textId="77777777" w:rsidR="001A397F" w:rsidRDefault="001A397F" w:rsidP="001A397F">
      <w:pPr>
        <w:widowControl/>
        <w:numPr>
          <w:ilvl w:val="0"/>
          <w:numId w:val="20"/>
        </w:numPr>
        <w:autoSpaceDE/>
        <w:autoSpaceDN/>
        <w:spacing w:after="10" w:line="251" w:lineRule="auto"/>
        <w:ind w:right="50" w:hanging="360"/>
      </w:pPr>
      <w:r>
        <w:t xml:space="preserve">Bring your own equipment, water bottle and hand sanitizer </w:t>
      </w:r>
    </w:p>
    <w:p w14:paraId="5AD3BFC3" w14:textId="77777777" w:rsidR="001A397F" w:rsidRDefault="001A397F" w:rsidP="001A397F">
      <w:pPr>
        <w:widowControl/>
        <w:numPr>
          <w:ilvl w:val="0"/>
          <w:numId w:val="20"/>
        </w:numPr>
        <w:autoSpaceDE/>
        <w:autoSpaceDN/>
        <w:spacing w:after="10" w:line="251" w:lineRule="auto"/>
        <w:ind w:right="50" w:hanging="360"/>
      </w:pPr>
      <w:r>
        <w:t xml:space="preserve">Comply with physical distancing measures at all time </w:t>
      </w:r>
    </w:p>
    <w:p w14:paraId="087072E9" w14:textId="77777777" w:rsidR="001A397F" w:rsidRDefault="001A397F" w:rsidP="001A397F">
      <w:pPr>
        <w:widowControl/>
        <w:numPr>
          <w:ilvl w:val="0"/>
          <w:numId w:val="20"/>
        </w:numPr>
        <w:autoSpaceDE/>
        <w:autoSpaceDN/>
        <w:spacing w:after="10" w:line="251" w:lineRule="auto"/>
        <w:ind w:right="50" w:hanging="360"/>
      </w:pPr>
      <w:r>
        <w:t xml:space="preserve">Avoid physical contact with others, including shaking hands, high fives, etc. </w:t>
      </w:r>
    </w:p>
    <w:p w14:paraId="5CF50AAB" w14:textId="77777777" w:rsidR="001A397F" w:rsidRDefault="001A397F" w:rsidP="001A397F">
      <w:pPr>
        <w:widowControl/>
        <w:numPr>
          <w:ilvl w:val="0"/>
          <w:numId w:val="20"/>
        </w:numPr>
        <w:autoSpaceDE/>
        <w:autoSpaceDN/>
        <w:spacing w:after="10" w:line="251" w:lineRule="auto"/>
        <w:ind w:right="50" w:hanging="360"/>
      </w:pPr>
      <w:r>
        <w:t xml:space="preserve">Leave the training area as quickly as possible after you finish </w:t>
      </w:r>
    </w:p>
    <w:p w14:paraId="3FA71A89" w14:textId="77777777" w:rsidR="001A397F" w:rsidRDefault="001A397F" w:rsidP="001A397F">
      <w:pPr>
        <w:spacing w:line="259" w:lineRule="auto"/>
        <w:ind w:left="363"/>
      </w:pPr>
      <w:r>
        <w:t xml:space="preserve"> </w:t>
      </w:r>
    </w:p>
    <w:p w14:paraId="08B1E080" w14:textId="77777777" w:rsidR="001A397F" w:rsidRDefault="001A397F" w:rsidP="001A397F">
      <w:pPr>
        <w:spacing w:after="165"/>
        <w:ind w:left="11" w:right="50"/>
      </w:pPr>
      <w:r>
        <w:t xml:space="preserve">Our Return to Sport Plan is based on current public health guidance. While we are all doing our best to minimize the risk of exposure to COVID-19, while the virus circulates in our communities it is impossible to completely eliminate the risk.  Each participant must make their own decision as to whether it is in their best interest to resume participation at this time. You must take into account your own circumstances and make the decision that is right for you. Should you choose to join us, we require your full cooperation with our Return to Sport Plan.   </w:t>
      </w:r>
    </w:p>
    <w:p w14:paraId="2AFE431A" w14:textId="77777777" w:rsidR="001A397F" w:rsidRDefault="001A397F" w:rsidP="001A397F">
      <w:pPr>
        <w:spacing w:after="165"/>
        <w:ind w:left="11" w:right="50"/>
      </w:pPr>
      <w:r>
        <w:t xml:space="preserve">Sincerely,  </w:t>
      </w:r>
    </w:p>
    <w:p w14:paraId="5B6AEF96" w14:textId="6EF56174" w:rsidR="00CF44AE" w:rsidRDefault="00CF44AE" w:rsidP="00CF44AE">
      <w:pPr>
        <w:spacing w:line="360" w:lineRule="auto"/>
      </w:pPr>
    </w:p>
    <w:p w14:paraId="56A89441" w14:textId="69BE3CBB" w:rsidR="00BD22EE" w:rsidRPr="0088772D" w:rsidRDefault="00BD22EE" w:rsidP="0088772D">
      <w:pPr>
        <w:pStyle w:val="Heading1"/>
        <w:rPr>
          <w:rFonts w:ascii="Arial" w:hAnsi="Arial" w:cs="Arial"/>
          <w:sz w:val="40"/>
          <w:szCs w:val="40"/>
        </w:rPr>
      </w:pPr>
      <w:bookmarkStart w:id="13" w:name="_Toc44757181"/>
      <w:r w:rsidRPr="0088772D">
        <w:rPr>
          <w:rFonts w:ascii="Arial" w:hAnsi="Arial" w:cs="Arial"/>
          <w:sz w:val="40"/>
          <w:szCs w:val="40"/>
        </w:rPr>
        <w:lastRenderedPageBreak/>
        <w:t xml:space="preserve">APPENDIX </w:t>
      </w:r>
      <w:r w:rsidR="002C4FF8">
        <w:rPr>
          <w:rFonts w:ascii="Arial" w:hAnsi="Arial" w:cs="Arial"/>
          <w:sz w:val="40"/>
          <w:szCs w:val="40"/>
        </w:rPr>
        <w:t>E</w:t>
      </w:r>
      <w:bookmarkEnd w:id="13"/>
    </w:p>
    <w:p w14:paraId="1B177BCF" w14:textId="77777777" w:rsidR="00BD22EE" w:rsidRDefault="00BD22EE" w:rsidP="001A397F">
      <w:pPr>
        <w:contextualSpacing/>
        <w:jc w:val="center"/>
        <w:rPr>
          <w:rFonts w:cstheme="minorHAnsi"/>
          <w:b/>
        </w:rPr>
      </w:pPr>
    </w:p>
    <w:p w14:paraId="151E4F08" w14:textId="77777777" w:rsidR="001A397F" w:rsidRPr="00463CFF" w:rsidRDefault="001A397F" w:rsidP="001A397F">
      <w:pPr>
        <w:rPr>
          <w:rFonts w:cstheme="minorHAnsi"/>
        </w:rPr>
      </w:pPr>
    </w:p>
    <w:p w14:paraId="4EFFDDE6" w14:textId="113CDF47" w:rsidR="00CF44AE" w:rsidRDefault="00CF44AE"/>
    <w:p w14:paraId="674E6881" w14:textId="460C022B" w:rsidR="001A397F" w:rsidRDefault="001A397F"/>
    <w:p w14:paraId="55BBF546" w14:textId="26BD6D7A" w:rsidR="001A397F" w:rsidRDefault="001A397F"/>
    <w:p w14:paraId="3008108E" w14:textId="77777777" w:rsidR="001A397F" w:rsidRPr="006F0E57" w:rsidRDefault="001A397F" w:rsidP="001A397F">
      <w:pPr>
        <w:widowControl/>
        <w:contextualSpacing/>
        <w:jc w:val="center"/>
        <w:outlineLvl w:val="0"/>
        <w:rPr>
          <w:rFonts w:ascii="Calibri" w:hAnsi="Calibri"/>
          <w:b/>
          <w:bCs/>
          <w:caps/>
          <w:szCs w:val="24"/>
          <w:lang w:eastAsia="x-none" w:bidi="en-US"/>
        </w:rPr>
      </w:pPr>
      <w:bookmarkStart w:id="14" w:name="_Toc32415670"/>
      <w:bookmarkStart w:id="15" w:name="_Toc44757182"/>
      <w:r>
        <w:rPr>
          <w:rFonts w:ascii="Calibri" w:eastAsia="Calibri" w:hAnsi="Calibri" w:cs="Calibri"/>
          <w:b/>
          <w:bCs/>
          <w:noProof/>
          <w:color w:val="FFFFFF"/>
          <w:szCs w:val="24"/>
          <w:lang w:bidi="en-US"/>
        </w:rPr>
        <w:drawing>
          <wp:anchor distT="0" distB="0" distL="114300" distR="114300" simplePos="0" relativeHeight="251661312" behindDoc="0" locked="0" layoutInCell="1" allowOverlap="1" wp14:anchorId="70C45D51" wp14:editId="383CD972">
            <wp:simplePos x="0" y="0"/>
            <wp:positionH relativeFrom="column">
              <wp:posOffset>-98002</wp:posOffset>
            </wp:positionH>
            <wp:positionV relativeFrom="paragraph">
              <wp:posOffset>-122344</wp:posOffset>
            </wp:positionV>
            <wp:extent cx="304800" cy="3683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only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68300"/>
                    </a:xfrm>
                    <a:prstGeom prst="rect">
                      <a:avLst/>
                    </a:prstGeom>
                  </pic:spPr>
                </pic:pic>
              </a:graphicData>
            </a:graphic>
            <wp14:sizeRelH relativeFrom="page">
              <wp14:pctWidth>0</wp14:pctWidth>
            </wp14:sizeRelH>
            <wp14:sizeRelV relativeFrom="page">
              <wp14:pctHeight>0</wp14:pctHeight>
            </wp14:sizeRelV>
          </wp:anchor>
        </w:drawing>
      </w:r>
      <w:r w:rsidRPr="006F0E57">
        <w:rPr>
          <w:rFonts w:ascii="Calibri" w:hAnsi="Calibri"/>
          <w:b/>
          <w:bCs/>
          <w:caps/>
          <w:szCs w:val="24"/>
          <w:lang w:eastAsia="x-none" w:bidi="en-US"/>
        </w:rPr>
        <w:t>DIVING PLONGEON CANADA - RELEASE OF LIABILITY, WAIVER OF CLAIMS AND INDEMNITY AGREEMENT</w:t>
      </w:r>
      <w:bookmarkEnd w:id="14"/>
      <w:bookmarkEnd w:id="15"/>
    </w:p>
    <w:p w14:paraId="406FEE0E" w14:textId="77777777" w:rsidR="001A397F" w:rsidRPr="00ED1F74" w:rsidRDefault="001A397F" w:rsidP="001A397F">
      <w:pPr>
        <w:widowControl/>
        <w:contextualSpacing/>
        <w:jc w:val="center"/>
        <w:rPr>
          <w:rFonts w:ascii="Calibri" w:eastAsia="Calibri" w:hAnsi="Calibri" w:cs="Calibri"/>
          <w:b/>
          <w:bCs/>
          <w:i/>
          <w:szCs w:val="24"/>
          <w:lang w:bidi="en-US"/>
        </w:rPr>
      </w:pPr>
      <w:r w:rsidRPr="00ED1F74">
        <w:rPr>
          <w:rFonts w:ascii="Calibri" w:eastAsia="Calibri" w:hAnsi="Calibri" w:cs="Calibri"/>
          <w:b/>
          <w:i/>
          <w:szCs w:val="24"/>
          <w:lang w:bidi="en-US"/>
        </w:rPr>
        <w:t>(</w:t>
      </w:r>
      <w:r w:rsidRPr="00ED1F74">
        <w:rPr>
          <w:rFonts w:ascii="Calibri" w:eastAsia="Calibri" w:hAnsi="Calibri" w:cs="Calibri"/>
          <w:b/>
          <w:i/>
          <w:szCs w:val="20"/>
          <w:lang w:bidi="en-US"/>
        </w:rPr>
        <w:t>To be executed by Participants</w:t>
      </w:r>
      <w:r>
        <w:rPr>
          <w:rFonts w:ascii="Calibri" w:eastAsia="Calibri" w:hAnsi="Calibri" w:cs="Calibri"/>
          <w:b/>
          <w:i/>
          <w:szCs w:val="20"/>
          <w:lang w:bidi="en-US"/>
        </w:rPr>
        <w:t xml:space="preserve"> who are</w:t>
      </w:r>
      <w:r w:rsidRPr="00ED1F74">
        <w:rPr>
          <w:rFonts w:ascii="Calibri" w:eastAsia="Calibri" w:hAnsi="Calibri" w:cs="Calibri"/>
          <w:b/>
          <w:i/>
          <w:szCs w:val="20"/>
          <w:lang w:bidi="en-US"/>
        </w:rPr>
        <w:t xml:space="preserve"> </w:t>
      </w:r>
      <w:r w:rsidRPr="00E1323F">
        <w:rPr>
          <w:rFonts w:ascii="Calibri" w:eastAsia="Calibri" w:hAnsi="Calibri" w:cs="Calibri"/>
          <w:b/>
          <w:i/>
          <w:szCs w:val="20"/>
          <w:highlight w:val="yellow"/>
          <w:lang w:bidi="en-US"/>
        </w:rPr>
        <w:t>the Age of Majority and older</w:t>
      </w:r>
      <w:r w:rsidRPr="00ED1F74">
        <w:rPr>
          <w:rFonts w:ascii="Calibri" w:eastAsia="Calibri" w:hAnsi="Calibri" w:cs="Calibri"/>
          <w:b/>
          <w:i/>
          <w:szCs w:val="24"/>
          <w:lang w:bidi="en-US"/>
        </w:rPr>
        <w:t>)</w:t>
      </w:r>
    </w:p>
    <w:p w14:paraId="210C5A17" w14:textId="77777777" w:rsidR="001A397F" w:rsidRDefault="001A397F" w:rsidP="001A397F">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Cs w:val="24"/>
          <w:lang w:bidi="en-US"/>
        </w:rPr>
      </w:pPr>
      <w:r w:rsidRPr="00ED1F74">
        <w:rPr>
          <w:rFonts w:ascii="Calibri" w:eastAsia="Calibri" w:hAnsi="Calibri" w:cs="Calibri"/>
          <w:b/>
          <w:bCs/>
          <w:color w:val="FFFFFF"/>
          <w:szCs w:val="24"/>
          <w:lang w:bidi="en-US"/>
        </w:rPr>
        <w:t>WARNING!</w:t>
      </w:r>
      <w:r>
        <w:rPr>
          <w:rFonts w:ascii="Calibri" w:eastAsia="Calibri" w:hAnsi="Calibri" w:cs="Calibri"/>
          <w:b/>
          <w:bCs/>
          <w:color w:val="FFFFFF"/>
          <w:szCs w:val="24"/>
          <w:lang w:bidi="en-US"/>
        </w:rPr>
        <w:t xml:space="preserve"> </w:t>
      </w:r>
      <w:r w:rsidRPr="00ED1F74">
        <w:rPr>
          <w:rFonts w:ascii="Calibri" w:eastAsia="Calibri" w:hAnsi="Calibri" w:cs="Calibri"/>
          <w:b/>
          <w:bCs/>
          <w:color w:val="FFFFFF"/>
          <w:szCs w:val="24"/>
          <w:lang w:bidi="en-US"/>
        </w:rPr>
        <w:t>Please read carefully</w:t>
      </w:r>
      <w:r>
        <w:rPr>
          <w:rFonts w:ascii="Calibri" w:eastAsia="Calibri" w:hAnsi="Calibri" w:cs="Calibri"/>
          <w:b/>
          <w:bCs/>
          <w:color w:val="FFFFFF"/>
          <w:szCs w:val="24"/>
          <w:lang w:bidi="en-US"/>
        </w:rPr>
        <w:t xml:space="preserve">! </w:t>
      </w:r>
      <w:r w:rsidRPr="00ED1F74">
        <w:rPr>
          <w:rFonts w:ascii="Calibri" w:eastAsia="Calibri" w:hAnsi="Calibri" w:cs="Calibri"/>
          <w:b/>
          <w:bCs/>
          <w:color w:val="FFFFFF"/>
          <w:szCs w:val="24"/>
          <w:lang w:bidi="en-US"/>
        </w:rPr>
        <w:t xml:space="preserve">By signing this </w:t>
      </w:r>
      <w:proofErr w:type="gramStart"/>
      <w:r w:rsidRPr="00ED1F74">
        <w:rPr>
          <w:rFonts w:ascii="Calibri" w:eastAsia="Calibri" w:hAnsi="Calibri" w:cs="Calibri"/>
          <w:b/>
          <w:bCs/>
          <w:color w:val="FFFFFF"/>
          <w:szCs w:val="24"/>
          <w:lang w:bidi="en-US"/>
        </w:rPr>
        <w:t>document</w:t>
      </w:r>
      <w:proofErr w:type="gramEnd"/>
      <w:r w:rsidRPr="00ED1F74">
        <w:rPr>
          <w:rFonts w:ascii="Calibri" w:eastAsia="Calibri" w:hAnsi="Calibri" w:cs="Calibri"/>
          <w:b/>
          <w:bCs/>
          <w:color w:val="FFFFFF"/>
          <w:szCs w:val="24"/>
          <w:lang w:bidi="en-US"/>
        </w:rPr>
        <w:t xml:space="preserve"> you will waive certain legal rights</w:t>
      </w:r>
      <w:r>
        <w:rPr>
          <w:rFonts w:ascii="Calibri" w:eastAsia="Calibri" w:hAnsi="Calibri" w:cs="Calibri"/>
          <w:b/>
          <w:bCs/>
          <w:color w:val="FFFFFF"/>
          <w:szCs w:val="24"/>
          <w:lang w:bidi="en-US"/>
        </w:rPr>
        <w:t xml:space="preserve"> – including the right to sue</w:t>
      </w:r>
    </w:p>
    <w:p w14:paraId="71E8F760" w14:textId="77777777" w:rsidR="001A397F" w:rsidRDefault="001A397F" w:rsidP="001A397F">
      <w:pPr>
        <w:widowControl/>
        <w:contextualSpacing/>
        <w:rPr>
          <w:rFonts w:ascii="Calibri" w:eastAsia="Calibri" w:hAnsi="Calibri" w:cs="Calibri"/>
          <w:szCs w:val="24"/>
          <w:lang w:bidi="en-US"/>
        </w:rPr>
      </w:pPr>
    </w:p>
    <w:p w14:paraId="1167019C" w14:textId="77777777" w:rsidR="001A397F" w:rsidRPr="00D97615" w:rsidRDefault="001A397F" w:rsidP="001A397F">
      <w:pPr>
        <w:widowControl/>
        <w:contextualSpacing/>
        <w:rPr>
          <w:rFonts w:ascii="Calibri" w:eastAsia="Calibri" w:hAnsi="Calibri" w:cs="Calibri"/>
          <w:b/>
          <w:sz w:val="20"/>
          <w:szCs w:val="20"/>
          <w:lang w:bidi="en-US"/>
        </w:rPr>
      </w:pPr>
      <w:r w:rsidRPr="00D97615">
        <w:rPr>
          <w:rFonts w:ascii="Calibri" w:eastAsia="Calibri" w:hAnsi="Calibri" w:cs="Calibri"/>
          <w:b/>
          <w:sz w:val="20"/>
          <w:szCs w:val="20"/>
          <w:lang w:bidi="en-US"/>
        </w:rPr>
        <w:t>Participant’s Name: ________________________________________</w:t>
      </w:r>
      <w:r>
        <w:rPr>
          <w:rFonts w:ascii="Calibri" w:eastAsia="Calibri" w:hAnsi="Calibri" w:cs="Calibri"/>
          <w:b/>
          <w:sz w:val="20"/>
          <w:szCs w:val="20"/>
          <w:lang w:bidi="en-US"/>
        </w:rPr>
        <w:t xml:space="preserve"> </w:t>
      </w:r>
      <w:r w:rsidRPr="00D97615">
        <w:rPr>
          <w:rFonts w:ascii="Calibri" w:eastAsia="Calibri" w:hAnsi="Calibri" w:cs="Calibri"/>
          <w:b/>
          <w:sz w:val="20"/>
          <w:szCs w:val="20"/>
          <w:lang w:bidi="en-US"/>
        </w:rPr>
        <w:tab/>
        <w:t>Participant’s Date of Birth: ___________________</w:t>
      </w:r>
    </w:p>
    <w:p w14:paraId="37B56828" w14:textId="77777777" w:rsidR="001A397F" w:rsidRDefault="001A397F" w:rsidP="001A397F">
      <w:pPr>
        <w:widowControl/>
        <w:contextualSpacing/>
        <w:rPr>
          <w:rFonts w:ascii="Calibri" w:eastAsia="Calibri" w:hAnsi="Calibri" w:cs="Calibri"/>
          <w:sz w:val="20"/>
          <w:szCs w:val="20"/>
          <w:lang w:bidi="en-US"/>
        </w:rPr>
      </w:pPr>
    </w:p>
    <w:p w14:paraId="45699FFF"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Pr>
          <w:rFonts w:ascii="Calibri" w:eastAsia="Calibri" w:hAnsi="Calibri" w:cs="Calibri"/>
          <w:sz w:val="20"/>
          <w:szCs w:val="20"/>
          <w:lang w:bidi="en-US"/>
        </w:rPr>
        <w:t>Prior to participating, an individual who is the age of majority or older and who wants to participate</w:t>
      </w:r>
      <w:r w:rsidRPr="00ED1F74">
        <w:rPr>
          <w:rFonts w:ascii="Calibri" w:eastAsia="Calibri" w:hAnsi="Calibri" w:cs="Calibri"/>
          <w:sz w:val="20"/>
          <w:szCs w:val="20"/>
          <w:lang w:bidi="en-US"/>
        </w:rPr>
        <w:t xml:space="preserve"> in the </w:t>
      </w:r>
      <w:r>
        <w:rPr>
          <w:rFonts w:ascii="Calibri" w:eastAsia="Calibri" w:hAnsi="Calibri" w:cs="Calibri"/>
          <w:sz w:val="20"/>
          <w:szCs w:val="20"/>
          <w:lang w:bidi="en-US"/>
        </w:rPr>
        <w:t xml:space="preserve">sport of diving and the </w:t>
      </w:r>
      <w:r w:rsidRPr="00ED1F74">
        <w:rPr>
          <w:rFonts w:ascii="Calibri" w:eastAsia="Calibri" w:hAnsi="Calibri" w:cs="Calibri"/>
          <w:sz w:val="20"/>
          <w:szCs w:val="20"/>
          <w:lang w:bidi="en-US"/>
        </w:rPr>
        <w:t xml:space="preserve">activities, programs, </w:t>
      </w:r>
      <w:r>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Pr>
          <w:rFonts w:ascii="Calibri" w:eastAsia="Calibri" w:hAnsi="Calibri" w:cs="Calibri"/>
          <w:sz w:val="20"/>
          <w:szCs w:val="20"/>
          <w:lang w:bidi="en-US"/>
        </w:rPr>
        <w:t xml:space="preserve"> provided by, and/or in the events sponsored or organized by Diving </w:t>
      </w:r>
      <w:proofErr w:type="spellStart"/>
      <w:r>
        <w:rPr>
          <w:rFonts w:ascii="Calibri" w:eastAsia="Calibri" w:hAnsi="Calibri" w:cs="Calibri"/>
          <w:sz w:val="20"/>
          <w:szCs w:val="20"/>
          <w:lang w:bidi="en-US"/>
        </w:rPr>
        <w:t>Plongeon</w:t>
      </w:r>
      <w:proofErr w:type="spellEnd"/>
      <w:r>
        <w:rPr>
          <w:rFonts w:ascii="Calibri" w:eastAsia="Calibri" w:hAnsi="Calibri" w:cs="Calibri"/>
          <w:sz w:val="20"/>
          <w:szCs w:val="20"/>
          <w:lang w:bidi="en-US"/>
        </w:rPr>
        <w:t xml:space="preserve"> Canada,</w:t>
      </w:r>
      <w:r w:rsidRPr="00ED1F74">
        <w:rPr>
          <w:rFonts w:ascii="Calibri" w:eastAsia="Calibri" w:hAnsi="Calibri" w:cs="Calibri"/>
          <w:bCs/>
          <w:color w:val="FF0000"/>
          <w:sz w:val="20"/>
          <w:szCs w:val="20"/>
          <w:lang w:bidi="en-US"/>
        </w:rPr>
        <w:t xml:space="preserve"> </w:t>
      </w:r>
      <w:r w:rsidRPr="00B636D1">
        <w:rPr>
          <w:rFonts w:ascii="Calibri" w:eastAsia="Calibri" w:hAnsi="Calibri" w:cs="Calibri"/>
          <w:bCs/>
          <w:sz w:val="20"/>
          <w:szCs w:val="20"/>
          <w:lang w:bidi="en-US"/>
        </w:rPr>
        <w:t xml:space="preserve">BC Diving, and South Surrey White Rock Diving Club </w:t>
      </w:r>
      <w:r w:rsidRPr="00B636D1">
        <w:rPr>
          <w:rFonts w:ascii="Calibri" w:eastAsia="Calibri" w:hAnsi="Calibri" w:cs="Calibri"/>
          <w:sz w:val="20"/>
          <w:szCs w:val="20"/>
          <w:lang w:bidi="en-US"/>
        </w:rPr>
        <w:t>which may include but is not limited to: competitions, meets, practices,</w:t>
      </w:r>
      <w:r w:rsidRPr="006F0E57">
        <w:rPr>
          <w:rFonts w:ascii="Calibri" w:eastAsia="Calibri" w:hAnsi="Calibri" w:cs="Calibri"/>
          <w:sz w:val="20"/>
          <w:szCs w:val="20"/>
          <w:lang w:bidi="en-US"/>
        </w:rPr>
        <w:t xml:space="preserve"> training, </w:t>
      </w:r>
      <w:bookmarkStart w:id="16" w:name="_Hlk41501318"/>
      <w:r w:rsidRPr="006F0E57">
        <w:rPr>
          <w:rFonts w:ascii="Calibri" w:eastAsia="Calibri" w:hAnsi="Calibri" w:cs="Calibri"/>
          <w:sz w:val="20"/>
          <w:szCs w:val="20"/>
          <w:lang w:bidi="en-US"/>
        </w:rPr>
        <w:t xml:space="preserve">personal or strength training, dry land training, training using machines or weights, nutritional </w:t>
      </w:r>
      <w:r w:rsidRPr="00662590">
        <w:rPr>
          <w:rFonts w:ascii="Calibri" w:eastAsia="Calibri" w:hAnsi="Calibri" w:cs="Calibri"/>
          <w:sz w:val="20"/>
          <w:szCs w:val="20"/>
          <w:lang w:bidi="en-US"/>
        </w:rPr>
        <w:t>and dietary programs, orientational or instructional</w:t>
      </w:r>
      <w:bookmarkEnd w:id="16"/>
      <w:r w:rsidRPr="00662590">
        <w:rPr>
          <w:rFonts w:ascii="Calibri" w:eastAsia="Calibri" w:hAnsi="Calibri" w:cs="Calibri"/>
          <w:sz w:val="20"/>
          <w:szCs w:val="20"/>
          <w:lang w:bidi="en-US"/>
        </w:rPr>
        <w:t xml:space="preserve"> sessions or lessons,</w:t>
      </w:r>
      <w:r>
        <w:rPr>
          <w:rFonts w:ascii="Calibri" w:eastAsia="Calibri" w:hAnsi="Calibri" w:cs="Calibri"/>
          <w:sz w:val="20"/>
          <w:szCs w:val="20"/>
          <w:lang w:bidi="en-US"/>
        </w:rPr>
        <w:t xml:space="preserve"> and</w:t>
      </w:r>
      <w:r w:rsidRPr="00662590">
        <w:rPr>
          <w:rFonts w:ascii="Calibri" w:eastAsia="Calibri" w:hAnsi="Calibri" w:cs="Calibri"/>
          <w:sz w:val="20"/>
          <w:szCs w:val="20"/>
          <w:lang w:bidi="en-US"/>
        </w:rPr>
        <w:t xml:space="preserve"> aerobic and anaerobic conditioning programs (collectively the “Activities”)</w:t>
      </w:r>
      <w:r>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Pr>
          <w:rFonts w:ascii="Calibri" w:eastAsia="Calibri" w:hAnsi="Calibri" w:cs="Calibri"/>
          <w:sz w:val="20"/>
          <w:szCs w:val="20"/>
          <w:lang w:bidi="en-US"/>
        </w:rPr>
        <w:t>agreement</w:t>
      </w:r>
      <w:r w:rsidRPr="00ED1F74">
        <w:rPr>
          <w:rFonts w:ascii="Calibri" w:eastAsia="Calibri" w:hAnsi="Calibri" w:cs="Calibri"/>
          <w:sz w:val="20"/>
          <w:szCs w:val="20"/>
          <w:lang w:bidi="en-US"/>
        </w:rPr>
        <w:t>.</w:t>
      </w:r>
      <w:r>
        <w:rPr>
          <w:rFonts w:ascii="Calibri" w:eastAsia="Calibri" w:hAnsi="Calibri" w:cs="Calibri"/>
          <w:sz w:val="20"/>
          <w:szCs w:val="20"/>
          <w:lang w:bidi="en-US"/>
        </w:rPr>
        <w:t xml:space="preserve"> </w:t>
      </w:r>
    </w:p>
    <w:p w14:paraId="002BCED6" w14:textId="77777777" w:rsidR="001A397F" w:rsidRPr="00ED1F74" w:rsidRDefault="001A397F" w:rsidP="001A397F">
      <w:pPr>
        <w:widowControl/>
        <w:ind w:left="360"/>
        <w:rPr>
          <w:rFonts w:ascii="Calibri" w:eastAsia="Calibri" w:hAnsi="Calibri" w:cs="Calibri"/>
          <w:sz w:val="20"/>
          <w:szCs w:val="20"/>
          <w:lang w:bidi="en-US"/>
        </w:rPr>
      </w:pPr>
    </w:p>
    <w:p w14:paraId="2BAA8903" w14:textId="77777777" w:rsidR="001A397F" w:rsidRPr="00ED1F74" w:rsidRDefault="001A397F" w:rsidP="001A397F">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48570471"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Pr>
          <w:rFonts w:ascii="Calibri" w:eastAsia="Calibri" w:hAnsi="Calibri" w:cs="Calibri"/>
          <w:sz w:val="20"/>
          <w:szCs w:val="20"/>
          <w:lang w:bidi="en-US"/>
        </w:rPr>
        <w:t xml:space="preserve">Diving </w:t>
      </w:r>
      <w:proofErr w:type="spellStart"/>
      <w:r>
        <w:rPr>
          <w:rFonts w:ascii="Calibri" w:eastAsia="Calibri" w:hAnsi="Calibri" w:cs="Calibri"/>
          <w:sz w:val="20"/>
          <w:szCs w:val="20"/>
          <w:lang w:bidi="en-US"/>
        </w:rPr>
        <w:t>Plongeon</w:t>
      </w:r>
      <w:proofErr w:type="spellEnd"/>
      <w:r>
        <w:rPr>
          <w:rFonts w:ascii="Calibri" w:eastAsia="Calibri" w:hAnsi="Calibri" w:cs="Calibri"/>
          <w:sz w:val="20"/>
          <w:szCs w:val="20"/>
          <w:lang w:bidi="en-US"/>
        </w:rPr>
        <w:t xml:space="preserve"> </w:t>
      </w:r>
      <w:r w:rsidRPr="00B636D1">
        <w:rPr>
          <w:rFonts w:ascii="Calibri" w:eastAsia="Calibri" w:hAnsi="Calibri" w:cs="Calibri"/>
          <w:sz w:val="20"/>
          <w:szCs w:val="20"/>
          <w:lang w:bidi="en-US"/>
        </w:rPr>
        <w:t>Canada,</w:t>
      </w:r>
      <w:r w:rsidRPr="00B636D1">
        <w:rPr>
          <w:rFonts w:ascii="Calibri" w:eastAsia="Calibri" w:hAnsi="Calibri" w:cs="Calibri"/>
          <w:bCs/>
          <w:sz w:val="20"/>
          <w:szCs w:val="20"/>
          <w:lang w:bidi="en-US"/>
        </w:rPr>
        <w:t xml:space="preserve"> BC Diving, South Surrey White Rock Diving Club, </w:t>
      </w:r>
      <w:r w:rsidRPr="00B636D1">
        <w:rPr>
          <w:rFonts w:ascii="Calibri" w:eastAsia="Calibri" w:hAnsi="Calibri" w:cs="Calibri"/>
          <w:spacing w:val="-2"/>
          <w:sz w:val="20"/>
          <w:szCs w:val="20"/>
          <w:lang w:val="en-GB" w:bidi="en-US"/>
        </w:rPr>
        <w:t xml:space="preserve">and </w:t>
      </w:r>
      <w:r w:rsidRPr="00ED1F74">
        <w:rPr>
          <w:rFonts w:ascii="Calibri" w:eastAsia="Calibri" w:hAnsi="Calibri" w:cs="Calibri"/>
          <w:spacing w:val="-2"/>
          <w:sz w:val="20"/>
          <w:szCs w:val="20"/>
          <w:lang w:val="en-GB" w:bidi="en-US"/>
        </w:rPr>
        <w:t xml:space="preserve">their respective </w:t>
      </w:r>
      <w:r>
        <w:rPr>
          <w:rFonts w:ascii="Calibri" w:eastAsia="Calibri" w:hAnsi="Calibri" w:cs="Calibri"/>
          <w:spacing w:val="-2"/>
          <w:sz w:val="20"/>
          <w:szCs w:val="20"/>
          <w:lang w:val="en-GB" w:bidi="en-US"/>
        </w:rPr>
        <w:t>D</w:t>
      </w:r>
      <w:r w:rsidRPr="00ED1F74">
        <w:rPr>
          <w:rFonts w:ascii="Calibri" w:eastAsia="Calibri" w:hAnsi="Calibri" w:cs="Calibri"/>
          <w:spacing w:val="-2"/>
          <w:sz w:val="20"/>
          <w:szCs w:val="20"/>
          <w:lang w:val="en-GB" w:bidi="en-US"/>
        </w:rPr>
        <w:t xml:space="preserve">irectors, </w:t>
      </w:r>
      <w:r>
        <w:rPr>
          <w:rFonts w:ascii="Calibri" w:eastAsia="Calibri" w:hAnsi="Calibri" w:cs="Calibri"/>
          <w:spacing w:val="-2"/>
          <w:sz w:val="20"/>
          <w:szCs w:val="20"/>
          <w:lang w:val="en-GB" w:bidi="en-US"/>
        </w:rPr>
        <w:t>O</w:t>
      </w:r>
      <w:r w:rsidRPr="00ED1F74">
        <w:rPr>
          <w:rFonts w:ascii="Calibri" w:eastAsia="Calibri" w:hAnsi="Calibri" w:cs="Calibri"/>
          <w:spacing w:val="-2"/>
          <w:sz w:val="20"/>
          <w:szCs w:val="20"/>
          <w:lang w:val="en-GB" w:bidi="en-US"/>
        </w:rPr>
        <w:t xml:space="preserve">fficers, committee members, members, employees, coaches, volunteers, officials, </w:t>
      </w:r>
      <w:r>
        <w:rPr>
          <w:rFonts w:ascii="Calibri" w:eastAsia="Calibri" w:hAnsi="Calibri" w:cs="Calibri"/>
          <w:spacing w:val="-2"/>
          <w:sz w:val="20"/>
          <w:szCs w:val="20"/>
          <w:lang w:val="en-GB" w:bidi="en-US"/>
        </w:rPr>
        <w:t xml:space="preserve">judges, </w:t>
      </w:r>
      <w:r w:rsidRPr="00ED1F74">
        <w:rPr>
          <w:rFonts w:ascii="Calibri" w:eastAsia="Calibri" w:hAnsi="Calibri" w:cs="Calibri"/>
          <w:spacing w:val="-2"/>
          <w:sz w:val="20"/>
          <w:szCs w:val="20"/>
          <w:lang w:val="en-GB" w:bidi="en-US"/>
        </w:rPr>
        <w:t>participants, agents, sponsors,</w:t>
      </w:r>
      <w:r w:rsidRPr="00ED1F74">
        <w:rPr>
          <w:rFonts w:ascii="Calibri" w:eastAsia="Calibri" w:hAnsi="Calibri" w:cs="Calibri"/>
          <w:color w:val="FF0000"/>
          <w:spacing w:val="-2"/>
          <w:sz w:val="20"/>
          <w:szCs w:val="20"/>
          <w:lang w:val="en-GB" w:bidi="en-US"/>
        </w:rPr>
        <w:t xml:space="preserve"> </w:t>
      </w:r>
      <w:bookmarkStart w:id="17" w:name="_Hlk35291239"/>
      <w:r w:rsidRPr="00ED1F74">
        <w:rPr>
          <w:rFonts w:ascii="Calibri" w:eastAsia="Calibri" w:hAnsi="Calibri" w:cs="Calibri"/>
          <w:spacing w:val="-2"/>
          <w:sz w:val="20"/>
          <w:szCs w:val="20"/>
          <w:lang w:val="en-GB" w:bidi="en-US"/>
        </w:rPr>
        <w:t>owners/operators of the facilities in which the Activities take place</w:t>
      </w:r>
      <w:bookmarkEnd w:id="17"/>
      <w:r w:rsidRPr="00ED1F74">
        <w:rPr>
          <w:rFonts w:ascii="Calibri" w:eastAsia="Calibri" w:hAnsi="Calibri" w:cs="Calibri"/>
          <w:spacing w:val="-2"/>
          <w:sz w:val="20"/>
          <w:szCs w:val="20"/>
          <w:lang w:val="en-GB" w:bidi="en-US"/>
        </w:rPr>
        <w:t>, and representatives</w:t>
      </w:r>
      <w:r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18" w:name="_Hlk40117231"/>
      <w:r w:rsidRPr="00ED1F74">
        <w:rPr>
          <w:rFonts w:ascii="Calibri" w:eastAsia="Calibri" w:hAnsi="Calibri" w:cs="Calibri"/>
          <w:sz w:val="20"/>
          <w:szCs w:val="20"/>
          <w:lang w:bidi="en-US"/>
        </w:rPr>
        <w:t>caused in any manner whatsoever including, but not limited to, the negligence of the Organization</w:t>
      </w:r>
      <w:bookmarkEnd w:id="18"/>
      <w:r w:rsidRPr="00ED1F74">
        <w:rPr>
          <w:rFonts w:ascii="Calibri" w:eastAsia="Calibri" w:hAnsi="Calibri" w:cs="Calibri"/>
          <w:sz w:val="20"/>
          <w:szCs w:val="20"/>
          <w:lang w:bidi="en-US"/>
        </w:rPr>
        <w:t xml:space="preserve">. </w:t>
      </w:r>
    </w:p>
    <w:p w14:paraId="4D524ECC" w14:textId="77777777" w:rsidR="001A397F" w:rsidRPr="00ED1F74" w:rsidRDefault="001A397F" w:rsidP="001A397F">
      <w:pPr>
        <w:widowControl/>
        <w:ind w:left="360"/>
        <w:rPr>
          <w:rFonts w:ascii="Calibri" w:eastAsia="Calibri" w:hAnsi="Calibri" w:cs="Calibri"/>
          <w:sz w:val="20"/>
          <w:szCs w:val="20"/>
          <w:lang w:bidi="en-US"/>
        </w:rPr>
      </w:pPr>
    </w:p>
    <w:p w14:paraId="69A5C997" w14:textId="77777777" w:rsidR="001A397F" w:rsidRPr="00ED1F74" w:rsidRDefault="001A397F" w:rsidP="001A397F">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18338BC3" w14:textId="77777777" w:rsidR="001A397F" w:rsidRPr="00ED1F74" w:rsidRDefault="001A397F" w:rsidP="001A397F">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C856C85" w14:textId="77777777" w:rsidR="001A397F" w:rsidRPr="00ED1F74" w:rsidRDefault="001A397F" w:rsidP="001A397F">
      <w:pPr>
        <w:widowControl/>
        <w:numPr>
          <w:ilvl w:val="0"/>
          <w:numId w:val="11"/>
        </w:numPr>
        <w:tabs>
          <w:tab w:val="left" w:pos="-720"/>
        </w:tabs>
        <w:suppressAutoHyphens/>
        <w:autoSpaceDE/>
        <w:autoSpaceDN/>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75A0D207" w14:textId="77777777" w:rsidR="001A397F" w:rsidRDefault="001A397F" w:rsidP="001A397F">
      <w:pPr>
        <w:widowControl/>
        <w:numPr>
          <w:ilvl w:val="0"/>
          <w:numId w:val="14"/>
        </w:numPr>
        <w:suppressAutoHyphens/>
        <w:autoSpaceDE/>
        <w:autoSpaceDN/>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35A63AB9" w14:textId="77777777" w:rsidR="001A397F" w:rsidRPr="009D1831" w:rsidRDefault="001A397F" w:rsidP="001A397F">
      <w:pPr>
        <w:widowControl/>
        <w:numPr>
          <w:ilvl w:val="0"/>
          <w:numId w:val="14"/>
        </w:numPr>
        <w:tabs>
          <w:tab w:val="left" w:pos="-720"/>
        </w:tabs>
        <w:suppressAutoHyphens/>
        <w:autoSpaceDE/>
        <w:autoSpaceDN/>
        <w:ind w:left="709"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programming</w:t>
      </w:r>
    </w:p>
    <w:p w14:paraId="45279F80" w14:textId="77777777" w:rsidR="001A397F" w:rsidRDefault="001A397F" w:rsidP="001A397F">
      <w:pPr>
        <w:widowControl/>
        <w:numPr>
          <w:ilvl w:val="0"/>
          <w:numId w:val="14"/>
        </w:numPr>
        <w:suppressAutoHyphens/>
        <w:autoSpaceDE/>
        <w:autoSpaceDN/>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p>
    <w:p w14:paraId="1C1ED89B" w14:textId="77777777" w:rsidR="001A397F" w:rsidRPr="00ED1F74" w:rsidRDefault="001A397F" w:rsidP="001A397F">
      <w:pPr>
        <w:widowControl/>
        <w:numPr>
          <w:ilvl w:val="0"/>
          <w:numId w:val="14"/>
        </w:numPr>
        <w:tabs>
          <w:tab w:val="left" w:pos="-720"/>
        </w:tabs>
        <w:suppressAutoHyphens/>
        <w:autoSpaceDE/>
        <w:autoSpaceDN/>
        <w:ind w:left="709" w:hanging="284"/>
        <w:contextualSpacing/>
        <w:jc w:val="both"/>
        <w:rPr>
          <w:rFonts w:ascii="Calibri" w:eastAsia="Calibri" w:hAnsi="Calibri" w:cs="Calibri"/>
          <w:sz w:val="20"/>
          <w:szCs w:val="20"/>
          <w:lang w:bidi="en-US"/>
        </w:rPr>
      </w:pPr>
      <w:bookmarkStart w:id="19" w:name="_Hlk41503218"/>
      <w:bookmarkStart w:id="20"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Pr="009D1831">
        <w:rPr>
          <w:rFonts w:ascii="Calibri" w:eastAsia="Calibri" w:hAnsi="Calibri" w:cs="Calibri"/>
          <w:sz w:val="20"/>
          <w:szCs w:val="20"/>
          <w:lang w:bidi="en-US"/>
        </w:rPr>
        <w:t>The COVID-19</w:t>
      </w:r>
      <w:r>
        <w:rPr>
          <w:rFonts w:ascii="Calibri" w:eastAsia="Calibri" w:hAnsi="Calibri" w:cs="Calibri"/>
          <w:sz w:val="20"/>
          <w:szCs w:val="20"/>
          <w:lang w:bidi="en-US"/>
        </w:rPr>
        <w:t xml:space="preserve"> disease </w:t>
      </w:r>
      <w:r w:rsidRPr="009D1831">
        <w:rPr>
          <w:rFonts w:ascii="Calibri" w:eastAsia="Calibri" w:hAnsi="Calibri" w:cs="Calibri"/>
          <w:sz w:val="20"/>
          <w:szCs w:val="20"/>
          <w:lang w:bidi="en-US"/>
        </w:rPr>
        <w:t xml:space="preserve">has been declared a worldwide </w:t>
      </w:r>
      <w:bookmarkEnd w:id="19"/>
      <w:r w:rsidRPr="009D1831">
        <w:rPr>
          <w:rFonts w:ascii="Calibri" w:eastAsia="Calibri" w:hAnsi="Calibri" w:cs="Calibri"/>
          <w:sz w:val="20"/>
          <w:szCs w:val="20"/>
          <w:lang w:bidi="en-US"/>
        </w:rPr>
        <w:t xml:space="preserve">pandemic by the World Health Organization and </w:t>
      </w:r>
      <w:r>
        <w:rPr>
          <w:rFonts w:ascii="Calibri" w:eastAsia="Calibri" w:hAnsi="Calibri" w:cs="Calibri"/>
          <w:sz w:val="20"/>
          <w:szCs w:val="20"/>
          <w:lang w:bidi="en-US"/>
        </w:rPr>
        <w:t>is</w:t>
      </w:r>
      <w:r w:rsidRPr="009D1831">
        <w:rPr>
          <w:rFonts w:ascii="Calibri" w:eastAsia="Calibri" w:hAnsi="Calibri" w:cs="Calibri"/>
          <w:sz w:val="20"/>
          <w:szCs w:val="20"/>
          <w:lang w:bidi="en-US"/>
        </w:rPr>
        <w:t xml:space="preserve"> extremely </w:t>
      </w:r>
      <w:r>
        <w:rPr>
          <w:rFonts w:ascii="Calibri" w:eastAsia="Calibri" w:hAnsi="Calibri" w:cs="Calibri"/>
          <w:sz w:val="20"/>
          <w:szCs w:val="20"/>
          <w:lang w:bidi="en-US"/>
        </w:rPr>
        <w:t>contagious</w:t>
      </w:r>
      <w:r w:rsidRPr="009D1831">
        <w:rPr>
          <w:rFonts w:ascii="Calibri" w:eastAsia="Calibri" w:hAnsi="Calibri" w:cs="Calibri"/>
          <w:sz w:val="20"/>
          <w:szCs w:val="20"/>
          <w:lang w:bidi="en-US"/>
        </w:rPr>
        <w:t xml:space="preserve">. The Organization has put in place preventative measures to reduce the spread of COVID-19; however, the Organization cannot guarantee that </w:t>
      </w:r>
      <w:r>
        <w:rPr>
          <w:rFonts w:ascii="Calibri" w:eastAsia="Calibri" w:hAnsi="Calibri" w:cs="Calibri"/>
          <w:sz w:val="20"/>
          <w:szCs w:val="20"/>
          <w:lang w:bidi="en-US"/>
        </w:rPr>
        <w:t>I</w:t>
      </w:r>
      <w:r w:rsidRPr="009D1831">
        <w:rPr>
          <w:rFonts w:ascii="Calibri" w:eastAsia="Calibri" w:hAnsi="Calibri" w:cs="Calibri"/>
          <w:sz w:val="20"/>
          <w:szCs w:val="20"/>
          <w:lang w:bidi="en-US"/>
        </w:rPr>
        <w:t xml:space="preserve"> will not become infected with COVID-19. Further, </w:t>
      </w:r>
      <w:r>
        <w:rPr>
          <w:rFonts w:ascii="Calibri" w:eastAsia="Calibri" w:hAnsi="Calibri" w:cs="Calibri"/>
          <w:sz w:val="20"/>
          <w:szCs w:val="20"/>
          <w:lang w:bidi="en-US"/>
        </w:rPr>
        <w:t>participating in</w:t>
      </w:r>
      <w:r w:rsidRPr="009D1831">
        <w:rPr>
          <w:rFonts w:ascii="Calibri" w:eastAsia="Calibri" w:hAnsi="Calibri" w:cs="Calibri"/>
          <w:sz w:val="20"/>
          <w:szCs w:val="20"/>
          <w:lang w:bidi="en-US"/>
        </w:rPr>
        <w:t xml:space="preserve"> the Activities could increase </w:t>
      </w:r>
      <w:r>
        <w:rPr>
          <w:rFonts w:ascii="Calibri" w:eastAsia="Calibri" w:hAnsi="Calibri" w:cs="Calibri"/>
          <w:sz w:val="20"/>
          <w:szCs w:val="20"/>
          <w:lang w:bidi="en-US"/>
        </w:rPr>
        <w:t>my</w:t>
      </w:r>
      <w:r w:rsidRPr="009D1831">
        <w:rPr>
          <w:rFonts w:ascii="Calibri" w:eastAsia="Calibri" w:hAnsi="Calibri" w:cs="Calibri"/>
          <w:sz w:val="20"/>
          <w:szCs w:val="20"/>
          <w:lang w:bidi="en-US"/>
        </w:rPr>
        <w:t xml:space="preserve"> risk of contracting COVID-19</w:t>
      </w:r>
      <w:bookmarkEnd w:id="20"/>
    </w:p>
    <w:p w14:paraId="66686362" w14:textId="77777777" w:rsidR="001A397F" w:rsidRPr="00ED1F74" w:rsidRDefault="001A397F" w:rsidP="001A397F">
      <w:pPr>
        <w:widowControl/>
        <w:tabs>
          <w:tab w:val="left" w:pos="-720"/>
        </w:tabs>
        <w:suppressAutoHyphens/>
        <w:ind w:left="360"/>
        <w:jc w:val="both"/>
        <w:rPr>
          <w:rFonts w:ascii="Calibri" w:eastAsia="Calibri" w:hAnsi="Calibri" w:cs="Calibri"/>
          <w:sz w:val="20"/>
          <w:szCs w:val="20"/>
          <w:lang w:bidi="en-US"/>
        </w:rPr>
      </w:pPr>
    </w:p>
    <w:p w14:paraId="4DB9A5D4" w14:textId="77777777" w:rsidR="001A397F" w:rsidRPr="00ED1F74" w:rsidRDefault="001A397F" w:rsidP="001A397F">
      <w:pPr>
        <w:widowControl/>
        <w:numPr>
          <w:ilvl w:val="0"/>
          <w:numId w:val="11"/>
        </w:numPr>
        <w:tabs>
          <w:tab w:val="left" w:pos="-720"/>
        </w:tabs>
        <w:suppressAutoHyphens/>
        <w:autoSpaceDE/>
        <w:autoSpaceDN/>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lastRenderedPageBreak/>
        <w:t xml:space="preserve">I am participating voluntarily in the Activities. In consideration of my participation, I hereby acknowledge that I am aware of the risks, dangers and hazards associated with or related to the Activities. </w:t>
      </w:r>
      <w:bookmarkStart w:id="21" w:name="_Hlk41503340"/>
      <w:r w:rsidRPr="00441E0C">
        <w:rPr>
          <w:rFonts w:ascii="Calibri" w:eastAsia="Calibri" w:hAnsi="Calibri" w:cs="Calibri"/>
          <w:sz w:val="20"/>
          <w:szCs w:val="20"/>
          <w:lang w:bidi="en-US"/>
        </w:rPr>
        <w:t xml:space="preserve">I understand that the Organization may fail to safeguard or protect me from the risks, dangers and hazards of </w:t>
      </w:r>
      <w:r>
        <w:rPr>
          <w:rFonts w:ascii="Calibri" w:eastAsia="Calibri" w:hAnsi="Calibri" w:cs="Calibri"/>
          <w:sz w:val="20"/>
          <w:szCs w:val="20"/>
          <w:lang w:bidi="en-US"/>
        </w:rPr>
        <w:t>the Activities</w:t>
      </w:r>
      <w:r w:rsidRPr="00441E0C">
        <w:rPr>
          <w:rFonts w:ascii="Calibri" w:eastAsia="Calibri" w:hAnsi="Calibri" w:cs="Calibri"/>
          <w:sz w:val="20"/>
          <w:szCs w:val="20"/>
          <w:lang w:bidi="en-US"/>
        </w:rPr>
        <w:t xml:space="preserve">, some of which are </w:t>
      </w:r>
      <w:r>
        <w:rPr>
          <w:rFonts w:ascii="Calibri" w:eastAsia="Calibri" w:hAnsi="Calibri" w:cs="Calibri"/>
          <w:sz w:val="20"/>
          <w:szCs w:val="20"/>
          <w:lang w:bidi="en-US"/>
        </w:rPr>
        <w:t>listed below</w:t>
      </w:r>
      <w:bookmarkEnd w:id="21"/>
      <w:r>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661BA030"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bookmarkStart w:id="22" w:name="_Hlk41503369"/>
      <w:bookmarkStart w:id="23" w:name="_Hlk40117905"/>
      <w:r w:rsidRPr="00441E0C">
        <w:rPr>
          <w:rFonts w:ascii="Calibri" w:eastAsia="Calibri" w:hAnsi="Calibri" w:cs="Calibri"/>
          <w:sz w:val="20"/>
          <w:szCs w:val="20"/>
          <w:lang w:bidi="en-CA"/>
        </w:rPr>
        <w:t>Health: executing strenuous and demanding physical techniques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4CDD3A09"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Premises: defective, dangerous or unsafe condition of the facilities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w:t>
      </w:r>
      <w:bookmarkStart w:id="24" w:name="_Hlk41513269"/>
      <w:r w:rsidRPr="00441E0C">
        <w:rPr>
          <w:rFonts w:ascii="Calibri" w:eastAsia="Calibri" w:hAnsi="Calibri" w:cs="Calibri"/>
          <w:sz w:val="20"/>
          <w:szCs w:val="20"/>
          <w:lang w:bidi="en-CA"/>
        </w:rPr>
        <w:t xml:space="preserve">conditions on </w:t>
      </w:r>
      <w:r>
        <w:rPr>
          <w:rFonts w:ascii="Calibri" w:eastAsia="Calibri" w:hAnsi="Calibri" w:cs="Calibri"/>
          <w:sz w:val="20"/>
          <w:szCs w:val="20"/>
          <w:lang w:bidi="en-CA"/>
        </w:rPr>
        <w:t>the pool deck</w:t>
      </w:r>
      <w:r w:rsidRPr="00441E0C">
        <w:rPr>
          <w:rFonts w:ascii="Calibri" w:eastAsia="Calibri" w:hAnsi="Calibri" w:cs="Calibri"/>
          <w:sz w:val="20"/>
          <w:szCs w:val="20"/>
          <w:lang w:bidi="en-CA"/>
        </w:rPr>
        <w:t xml:space="preserve"> or other surfaces</w:t>
      </w:r>
      <w:bookmarkEnd w:id="24"/>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14:paraId="5E085AFC"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Pr>
          <w:rFonts w:ascii="Calibri" w:eastAsia="Calibri" w:hAnsi="Calibri" w:cs="Calibri"/>
          <w:sz w:val="20"/>
          <w:szCs w:val="20"/>
          <w:lang w:bidi="en-CA"/>
        </w:rPr>
        <w:t xml:space="preserve">failure to wear safety or protective equipment; and </w:t>
      </w:r>
      <w:r w:rsidRPr="00441E0C">
        <w:rPr>
          <w:rFonts w:ascii="Calibri" w:eastAsia="Calibri" w:hAnsi="Calibri" w:cs="Calibri"/>
          <w:sz w:val="20"/>
          <w:szCs w:val="20"/>
          <w:lang w:bidi="en-CA"/>
        </w:rPr>
        <w:t>failure to use or operate equipment within my own ability</w:t>
      </w:r>
    </w:p>
    <w:p w14:paraId="01976F16"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t>
      </w:r>
      <w:bookmarkStart w:id="25" w:name="_Hlk41513303"/>
      <w:r w:rsidRPr="00441E0C">
        <w:rPr>
          <w:rFonts w:ascii="Calibri" w:eastAsia="Calibri" w:hAnsi="Calibri" w:cs="Calibri"/>
          <w:sz w:val="20"/>
          <w:szCs w:val="20"/>
          <w:lang w:bidi="en-CA"/>
        </w:rPr>
        <w:t xml:space="preserve">with </w:t>
      </w:r>
      <w:r>
        <w:rPr>
          <w:rFonts w:ascii="Calibri" w:eastAsia="Calibri" w:hAnsi="Calibri" w:cs="Calibri"/>
          <w:sz w:val="20"/>
          <w:szCs w:val="20"/>
          <w:lang w:bidi="en-CA"/>
        </w:rPr>
        <w:t xml:space="preserve">the pool, pool bottom, walls, stands, </w:t>
      </w:r>
      <w:r w:rsidRPr="00441E0C">
        <w:rPr>
          <w:rFonts w:ascii="Calibri" w:eastAsia="Calibri" w:hAnsi="Calibri" w:cs="Calibri"/>
          <w:sz w:val="20"/>
          <w:szCs w:val="20"/>
          <w:lang w:bidi="en-CA"/>
        </w:rPr>
        <w:t>equipment, vehicles, or other persons</w:t>
      </w:r>
      <w:r>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bookmarkEnd w:id="25"/>
    </w:p>
    <w:p w14:paraId="298D43EF"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2B73F05C"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Pr>
          <w:rFonts w:ascii="Calibri" w:eastAsia="Calibri" w:hAnsi="Calibri" w:cs="Calibri"/>
          <w:sz w:val="20"/>
          <w:szCs w:val="20"/>
          <w:lang w:bidi="en-CA"/>
        </w:rPr>
        <w:t xml:space="preserve"> f</w:t>
      </w:r>
      <w:r w:rsidRPr="00441E0C">
        <w:rPr>
          <w:rFonts w:ascii="Calibri" w:eastAsia="Calibri" w:hAnsi="Calibri" w:cs="Calibri"/>
          <w:sz w:val="20"/>
          <w:szCs w:val="20"/>
          <w:lang w:bidi="en-CA"/>
        </w:rPr>
        <w:t>ailing to act safely or within my own ability or within designated areas</w:t>
      </w:r>
    </w:p>
    <w:p w14:paraId="19D8B1CF" w14:textId="77777777" w:rsidR="001A397F"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sport </w:t>
      </w:r>
      <w:r>
        <w:rPr>
          <w:rFonts w:ascii="Calibri" w:eastAsia="Calibri" w:hAnsi="Calibri" w:cs="Calibri"/>
          <w:sz w:val="20"/>
          <w:szCs w:val="20"/>
          <w:lang w:bidi="en-CA"/>
        </w:rPr>
        <w:t xml:space="preserve">of </w:t>
      </w:r>
      <w:bookmarkStart w:id="26" w:name="_Hlk41513313"/>
      <w:r>
        <w:rPr>
          <w:rFonts w:ascii="Calibri" w:eastAsia="Calibri" w:hAnsi="Calibri" w:cs="Calibri"/>
          <w:sz w:val="20"/>
          <w:szCs w:val="20"/>
          <w:lang w:bidi="en-CA"/>
        </w:rPr>
        <w:t>diving</w:t>
      </w:r>
      <w:r w:rsidRPr="00FD2F2D">
        <w:rPr>
          <w:rFonts w:ascii="Calibri" w:eastAsia="Calibri" w:hAnsi="Calibri" w:cs="Calibri"/>
          <w:sz w:val="20"/>
          <w:szCs w:val="20"/>
          <w:lang w:bidi="en-CA"/>
        </w:rPr>
        <w:t xml:space="preserve"> and its inherent risks, including but not limited </w:t>
      </w:r>
      <w:r>
        <w:rPr>
          <w:rFonts w:ascii="Calibri" w:eastAsia="Calibri" w:hAnsi="Calibri" w:cs="Calibri"/>
          <w:sz w:val="20"/>
          <w:szCs w:val="20"/>
          <w:lang w:bidi="en-CA"/>
        </w:rPr>
        <w:t>to falling</w:t>
      </w:r>
      <w:r w:rsidRPr="006F0E57">
        <w:rPr>
          <w:rFonts w:ascii="Calibri" w:eastAsia="Calibri" w:hAnsi="Calibri" w:cs="Calibri"/>
          <w:sz w:val="20"/>
          <w:szCs w:val="20"/>
          <w:lang w:val="en-GB" w:bidi="en-CA"/>
        </w:rPr>
        <w:t xml:space="preserve"> or colliding with the pool, pool bottom, walls, stands, equipment or with other participants; </w:t>
      </w:r>
      <w:r>
        <w:rPr>
          <w:rFonts w:ascii="Calibri" w:eastAsia="Calibri" w:hAnsi="Calibri" w:cs="Calibri"/>
          <w:sz w:val="20"/>
          <w:szCs w:val="20"/>
          <w:lang w:val="en-GB" w:bidi="en-CA"/>
        </w:rPr>
        <w:t>entering</w:t>
      </w:r>
      <w:r w:rsidRPr="006F0E57">
        <w:rPr>
          <w:rFonts w:ascii="Calibri" w:eastAsia="Calibri" w:hAnsi="Calibri" w:cs="Calibri"/>
          <w:sz w:val="20"/>
          <w:szCs w:val="20"/>
          <w:lang w:bidi="en-CA"/>
        </w:rPr>
        <w:t xml:space="preserve"> the water by either diving or jumping;</w:t>
      </w:r>
      <w:r w:rsidRPr="006F0E57">
        <w:rPr>
          <w:rFonts w:ascii="Calibri" w:eastAsia="Calibri" w:hAnsi="Calibri" w:cs="Calibri"/>
          <w:sz w:val="20"/>
          <w:szCs w:val="20"/>
          <w:lang w:val="en-GB" w:bidi="en-CA"/>
        </w:rPr>
        <w:t xml:space="preserve"> </w:t>
      </w:r>
      <w:r>
        <w:rPr>
          <w:rFonts w:ascii="Calibri" w:eastAsia="Calibri" w:hAnsi="Calibri" w:cs="Calibri"/>
          <w:sz w:val="20"/>
          <w:szCs w:val="20"/>
          <w:lang w:val="en-GB" w:bidi="en-CA"/>
        </w:rPr>
        <w:t>extended</w:t>
      </w:r>
      <w:r w:rsidRPr="006F0E57">
        <w:rPr>
          <w:rFonts w:ascii="Calibri" w:eastAsia="Calibri" w:hAnsi="Calibri" w:cs="Calibri"/>
          <w:sz w:val="20"/>
          <w:szCs w:val="20"/>
          <w:lang w:bidi="en-CA"/>
        </w:rPr>
        <w:t xml:space="preserve"> time underwater;</w:t>
      </w:r>
      <w:r w:rsidRPr="006F0E57">
        <w:rPr>
          <w:rFonts w:ascii="Calibri" w:eastAsia="Calibri" w:hAnsi="Calibri" w:cs="Calibri"/>
          <w:sz w:val="20"/>
          <w:szCs w:val="20"/>
          <w:lang w:val="en-GB" w:bidi="en-CA"/>
        </w:rPr>
        <w:t xml:space="preserve"> s</w:t>
      </w:r>
      <w:r w:rsidRPr="006F0E57">
        <w:rPr>
          <w:rFonts w:ascii="Calibri" w:eastAsia="Calibri" w:hAnsi="Calibri" w:cs="Calibri"/>
          <w:sz w:val="20"/>
          <w:szCs w:val="20"/>
          <w:lang w:bidi="en-CA"/>
        </w:rPr>
        <w:t>pending extended times in chlorinated water which may lead to bacterial infections or rashes;</w:t>
      </w:r>
      <w:r w:rsidRPr="006F0E57">
        <w:rPr>
          <w:rFonts w:ascii="Calibri" w:eastAsia="Calibri" w:hAnsi="Calibri" w:cs="Calibri"/>
          <w:sz w:val="20"/>
          <w:szCs w:val="20"/>
          <w:lang w:val="en-GB" w:bidi="en-CA"/>
        </w:rPr>
        <w:t xml:space="preserve"> and</w:t>
      </w:r>
      <w:r>
        <w:rPr>
          <w:rFonts w:ascii="Calibri" w:eastAsia="Calibri" w:hAnsi="Calibri" w:cs="Calibri"/>
          <w:sz w:val="20"/>
          <w:szCs w:val="20"/>
          <w:lang w:val="en-GB" w:bidi="en-CA"/>
        </w:rPr>
        <w:t xml:space="preserve"> drowning</w:t>
      </w:r>
      <w:bookmarkEnd w:id="26"/>
    </w:p>
    <w:p w14:paraId="292A0CC2" w14:textId="77777777" w:rsidR="001A397F" w:rsidRPr="00FD2F2D"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Cyber: privacy breaches</w:t>
      </w:r>
      <w:r>
        <w:rPr>
          <w:rFonts w:ascii="Calibri" w:eastAsia="Calibri" w:hAnsi="Calibri" w:cs="Calibri"/>
          <w:sz w:val="20"/>
          <w:szCs w:val="20"/>
          <w:lang w:bidi="en-CA"/>
        </w:rPr>
        <w:t>;</w:t>
      </w:r>
      <w:r w:rsidRPr="00FD2F2D">
        <w:rPr>
          <w:rFonts w:ascii="Calibri" w:eastAsia="Calibri" w:hAnsi="Calibri" w:cs="Calibri"/>
          <w:sz w:val="20"/>
          <w:szCs w:val="20"/>
          <w:lang w:bidi="en-CA"/>
        </w:rPr>
        <w:t xml:space="preserve"> hacking</w:t>
      </w:r>
      <w:r>
        <w:rPr>
          <w:rFonts w:ascii="Calibri" w:eastAsia="Calibri" w:hAnsi="Calibri" w:cs="Calibri"/>
          <w:sz w:val="20"/>
          <w:szCs w:val="20"/>
          <w:lang w:bidi="en-CA"/>
        </w:rPr>
        <w:t>; and</w:t>
      </w:r>
      <w:r w:rsidRPr="00FD2F2D">
        <w:rPr>
          <w:rFonts w:ascii="Calibri" w:eastAsia="Calibri" w:hAnsi="Calibri" w:cs="Calibri"/>
          <w:sz w:val="20"/>
          <w:szCs w:val="20"/>
          <w:lang w:bidi="en-CA"/>
        </w:rPr>
        <w:t xml:space="preserve"> technology malfunction or damage</w:t>
      </w:r>
    </w:p>
    <w:p w14:paraId="4D38334C"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Conduct: </w:t>
      </w:r>
      <w:r>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0014D161"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9B11B1B" w14:textId="77777777" w:rsidR="001A397F" w:rsidRPr="00441E0C" w:rsidRDefault="001A397F" w:rsidP="001A397F">
      <w:pPr>
        <w:widowControl/>
        <w:numPr>
          <w:ilvl w:val="0"/>
          <w:numId w:val="12"/>
        </w:numPr>
        <w:tabs>
          <w:tab w:val="clear" w:pos="720"/>
        </w:tabs>
        <w:suppressAutoHyphens/>
        <w:autoSpaceDE/>
        <w:autoSpaceDN/>
        <w:ind w:left="709" w:hanging="284"/>
        <w:contextualSpacing/>
        <w:jc w:val="both"/>
        <w:rPr>
          <w:rFonts w:ascii="Calibri" w:eastAsia="Calibri" w:hAnsi="Calibri" w:cs="Calibri"/>
          <w:sz w:val="20"/>
          <w:szCs w:val="20"/>
          <w:lang w:bidi="en-US"/>
        </w:rPr>
      </w:pPr>
      <w:bookmarkStart w:id="27" w:name="_Hlk41503726"/>
      <w:r w:rsidRPr="00441E0C">
        <w:rPr>
          <w:rFonts w:ascii="Calibri" w:eastAsia="Calibri" w:hAnsi="Calibri" w:cs="Calibri"/>
          <w:sz w:val="20"/>
          <w:szCs w:val="20"/>
          <w:lang w:bidi="en-US"/>
        </w:rPr>
        <w:t xml:space="preserve">Negligence: </w:t>
      </w:r>
      <w:r>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Pr>
          <w:rFonts w:ascii="Calibri" w:eastAsia="Calibri" w:hAnsi="Calibri" w:cs="Calibri"/>
          <w:sz w:val="20"/>
          <w:szCs w:val="20"/>
          <w:lang w:bidi="en-US"/>
        </w:rPr>
        <w:t>, which</w:t>
      </w:r>
      <w:r w:rsidRPr="00441E0C">
        <w:rPr>
          <w:rFonts w:ascii="Calibri" w:eastAsia="Calibri" w:hAnsi="Calibri" w:cs="Calibri"/>
          <w:sz w:val="20"/>
          <w:szCs w:val="20"/>
          <w:lang w:bidi="en-US"/>
        </w:rPr>
        <w:t xml:space="preserve"> may increase the risk of damage, loss, personal injury or </w:t>
      </w:r>
      <w:bookmarkEnd w:id="22"/>
      <w:r w:rsidRPr="00441E0C">
        <w:rPr>
          <w:rFonts w:ascii="Calibri" w:eastAsia="Calibri" w:hAnsi="Calibri" w:cs="Calibri"/>
          <w:sz w:val="20"/>
          <w:szCs w:val="20"/>
          <w:lang w:bidi="en-US"/>
        </w:rPr>
        <w:t>death</w:t>
      </w:r>
    </w:p>
    <w:bookmarkEnd w:id="23"/>
    <w:bookmarkEnd w:id="27"/>
    <w:p w14:paraId="5A699C5F" w14:textId="77777777" w:rsidR="001A397F" w:rsidRPr="00ED1F74" w:rsidRDefault="001A397F" w:rsidP="001A397F">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Pr>
          <w:rFonts w:ascii="Calibri" w:eastAsia="Calibri" w:hAnsi="Calibri" w:cs="Calibri"/>
          <w:b/>
          <w:i/>
          <w:sz w:val="20"/>
          <w:szCs w:val="20"/>
          <w:lang w:bidi="en-US"/>
        </w:rPr>
        <w:t xml:space="preserve"> and </w:t>
      </w:r>
      <w:r w:rsidRPr="00093E89">
        <w:rPr>
          <w:rFonts w:ascii="Calibri" w:eastAsia="Calibri" w:hAnsi="Calibri" w:cs="Calibri"/>
          <w:b/>
          <w:i/>
          <w:sz w:val="20"/>
          <w:szCs w:val="20"/>
          <w:lang w:bidi="en-US"/>
        </w:rPr>
        <w:t>4</w:t>
      </w:r>
    </w:p>
    <w:p w14:paraId="20A0CD84" w14:textId="77777777" w:rsidR="001A397F" w:rsidRPr="00ED1F74" w:rsidRDefault="001A397F" w:rsidP="001A397F">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53F91519" w14:textId="77777777" w:rsidR="001A397F" w:rsidRPr="00ED1F74" w:rsidRDefault="001A397F" w:rsidP="001A397F">
      <w:pPr>
        <w:widowControl/>
        <w:numPr>
          <w:ilvl w:val="0"/>
          <w:numId w:val="11"/>
        </w:numPr>
        <w:tabs>
          <w:tab w:val="left" w:pos="-720"/>
        </w:tabs>
        <w:suppressAutoHyphens/>
        <w:autoSpaceDE/>
        <w:autoSpaceDN/>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15AB3940" w14:textId="77777777" w:rsidR="001A397F"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bookmarkStart w:id="28"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28"/>
    </w:p>
    <w:p w14:paraId="64C00591" w14:textId="77777777" w:rsidR="001A397F"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29" w:name="_Hlk40118444"/>
      <w:r w:rsidRPr="00ED1F74">
        <w:rPr>
          <w:rFonts w:ascii="Calibri" w:eastAsia="Calibri" w:hAnsi="Calibri" w:cs="Calibri"/>
          <w:sz w:val="20"/>
          <w:szCs w:val="20"/>
          <w:lang w:bidi="en-US"/>
        </w:rPr>
        <w:t xml:space="preserve"> and I assume all risks related to my mental </w:t>
      </w:r>
      <w:r>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29"/>
    </w:p>
    <w:p w14:paraId="35A28A28" w14:textId="77777777" w:rsidR="001A397F" w:rsidRPr="00454A57"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379AEB63" w14:textId="77777777" w:rsidR="001A397F"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4D44FA0C" w14:textId="77777777" w:rsidR="001A397F" w:rsidRPr="00ED1F74"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30" w:name="_Hlk40118519"/>
      <w:r w:rsidRPr="00ED1F74">
        <w:rPr>
          <w:rFonts w:ascii="Calibri" w:eastAsia="Calibri" w:hAnsi="Calibri" w:cs="Calibri"/>
          <w:sz w:val="20"/>
          <w:szCs w:val="20"/>
          <w:lang w:bidi="en-US"/>
        </w:rPr>
        <w:t xml:space="preserve">bring </w:t>
      </w:r>
      <w:r>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30"/>
    </w:p>
    <w:p w14:paraId="6A398A54" w14:textId="77777777" w:rsidR="001A397F" w:rsidRPr="00ED1F74"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3C7CAEE7" w14:textId="77777777" w:rsidR="001A397F" w:rsidRPr="00D90668"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rPr>
        <w:t>That it is my sole responsibility to assess whether any Activities are too difficult for me. By commencing an Activity, I acknowledge and accept the suitability and conditions of the Activity</w:t>
      </w:r>
    </w:p>
    <w:p w14:paraId="164EAD76" w14:textId="77777777" w:rsidR="001A397F" w:rsidRPr="0082204D"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bookmarkStart w:id="31" w:name="_Hlk40118590"/>
      <w:r w:rsidRPr="00ED1F74">
        <w:rPr>
          <w:rFonts w:ascii="Calibri" w:eastAsia="Calibri" w:hAnsi="Calibri" w:cs="Calibri"/>
          <w:sz w:val="20"/>
          <w:szCs w:val="20"/>
        </w:rPr>
        <w:t>That I am responsible for my choice of safety</w:t>
      </w:r>
      <w:r>
        <w:rPr>
          <w:rFonts w:ascii="Calibri" w:eastAsia="Calibri" w:hAnsi="Calibri" w:cs="Calibri"/>
          <w:sz w:val="20"/>
          <w:szCs w:val="20"/>
        </w:rPr>
        <w:t xml:space="preserve"> or protective</w:t>
      </w:r>
      <w:r w:rsidRPr="00ED1F74">
        <w:rPr>
          <w:rFonts w:ascii="Calibri" w:eastAsia="Calibri" w:hAnsi="Calibri" w:cs="Calibri"/>
          <w:sz w:val="20"/>
          <w:szCs w:val="20"/>
        </w:rPr>
        <w:t xml:space="preserve"> equipment and the secure fitting of th</w:t>
      </w:r>
      <w:r>
        <w:rPr>
          <w:rFonts w:ascii="Calibri" w:eastAsia="Calibri" w:hAnsi="Calibri" w:cs="Calibri"/>
          <w:sz w:val="20"/>
          <w:szCs w:val="20"/>
        </w:rPr>
        <w:t xml:space="preserve">at </w:t>
      </w:r>
      <w:r w:rsidRPr="00ED1F74">
        <w:rPr>
          <w:rFonts w:ascii="Calibri" w:eastAsia="Calibri" w:hAnsi="Calibri" w:cs="Calibri"/>
          <w:sz w:val="20"/>
          <w:szCs w:val="20"/>
        </w:rPr>
        <w:t>equipment</w:t>
      </w:r>
    </w:p>
    <w:p w14:paraId="63613DAA" w14:textId="77777777" w:rsidR="001A397F" w:rsidRPr="00ED1F74" w:rsidRDefault="001A397F" w:rsidP="001A397F">
      <w:pPr>
        <w:widowControl/>
        <w:numPr>
          <w:ilvl w:val="0"/>
          <w:numId w:val="13"/>
        </w:numPr>
        <w:tabs>
          <w:tab w:val="clear" w:pos="720"/>
        </w:tabs>
        <w:autoSpaceDE/>
        <w:autoSpaceDN/>
        <w:ind w:left="709" w:hanging="284"/>
        <w:contextualSpacing/>
        <w:rPr>
          <w:rFonts w:ascii="Calibri" w:eastAsia="Calibri" w:hAnsi="Calibri" w:cs="Calibri"/>
          <w:sz w:val="20"/>
          <w:szCs w:val="20"/>
          <w:lang w:bidi="en-US"/>
        </w:rPr>
      </w:pPr>
      <w:bookmarkStart w:id="32"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Pr="00D90668">
        <w:rPr>
          <w:rFonts w:ascii="Calibri" w:eastAsia="Calibri" w:hAnsi="Calibri" w:cs="Calibri"/>
          <w:sz w:val="20"/>
          <w:szCs w:val="20"/>
        </w:rPr>
        <w:t xml:space="preserve">That </w:t>
      </w:r>
      <w:bookmarkEnd w:id="32"/>
      <w:r w:rsidRPr="00D90668">
        <w:rPr>
          <w:rFonts w:ascii="Calibri" w:eastAsia="Calibri" w:hAnsi="Calibri" w:cs="Calibri"/>
          <w:sz w:val="20"/>
          <w:szCs w:val="20"/>
        </w:rPr>
        <w:t>COVID-19 is contagious in nature and I may be exposed to</w:t>
      </w:r>
      <w:r>
        <w:rPr>
          <w:rFonts w:ascii="Calibri" w:eastAsia="Calibri" w:hAnsi="Calibri" w:cs="Calibri"/>
          <w:sz w:val="20"/>
          <w:szCs w:val="20"/>
        </w:rPr>
        <w:t>,</w:t>
      </w:r>
      <w:r w:rsidRPr="00D90668">
        <w:rPr>
          <w:rFonts w:ascii="Calibri" w:eastAsia="Calibri" w:hAnsi="Calibri" w:cs="Calibri"/>
          <w:sz w:val="20"/>
          <w:szCs w:val="20"/>
        </w:rPr>
        <w:t xml:space="preserve"> or infected by</w:t>
      </w:r>
      <w:r>
        <w:rPr>
          <w:rFonts w:ascii="Calibri" w:eastAsia="Calibri" w:hAnsi="Calibri" w:cs="Calibri"/>
          <w:sz w:val="20"/>
          <w:szCs w:val="20"/>
        </w:rPr>
        <w:t>,</w:t>
      </w:r>
      <w:r w:rsidRPr="00D90668">
        <w:rPr>
          <w:rFonts w:ascii="Calibri" w:eastAsia="Calibri" w:hAnsi="Calibri" w:cs="Calibri"/>
          <w:sz w:val="20"/>
          <w:szCs w:val="20"/>
        </w:rPr>
        <w:t xml:space="preserve"> COVID-19 and such exposure may result in personal injury, illness, permanent disability</w:t>
      </w:r>
      <w:r>
        <w:rPr>
          <w:rFonts w:ascii="Calibri" w:eastAsia="Calibri" w:hAnsi="Calibri" w:cs="Calibri"/>
          <w:sz w:val="20"/>
          <w:szCs w:val="20"/>
        </w:rPr>
        <w:t>,</w:t>
      </w:r>
      <w:r w:rsidRPr="00D90668">
        <w:rPr>
          <w:rFonts w:ascii="Calibri" w:eastAsia="Calibri" w:hAnsi="Calibri" w:cs="Calibri"/>
          <w:sz w:val="20"/>
          <w:szCs w:val="20"/>
        </w:rPr>
        <w:t xml:space="preserve"> or death</w:t>
      </w:r>
      <w:bookmarkEnd w:id="31"/>
    </w:p>
    <w:p w14:paraId="24878CA2" w14:textId="77777777" w:rsidR="001A397F" w:rsidRPr="00ED1F74" w:rsidRDefault="001A397F" w:rsidP="001A397F">
      <w:pPr>
        <w:widowControl/>
        <w:tabs>
          <w:tab w:val="left" w:pos="-720"/>
        </w:tabs>
        <w:suppressAutoHyphens/>
        <w:ind w:left="720"/>
        <w:jc w:val="both"/>
        <w:rPr>
          <w:rFonts w:ascii="Calibri" w:eastAsia="Calibri" w:hAnsi="Calibri" w:cs="Calibri"/>
          <w:spacing w:val="-2"/>
          <w:sz w:val="20"/>
          <w:szCs w:val="20"/>
          <w:lang w:val="en-GB" w:bidi="en-US"/>
        </w:rPr>
      </w:pPr>
    </w:p>
    <w:p w14:paraId="7F2AEF93" w14:textId="77777777" w:rsidR="001A397F" w:rsidRPr="00ED1F74" w:rsidRDefault="001A397F" w:rsidP="001A397F">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2D35DA9B"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06103E0F"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38297F72" w14:textId="77777777" w:rsidR="001A397F"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lastRenderedPageBreak/>
        <w:t>To ASSUME all risks arising out of, associated with or related to my participation</w:t>
      </w:r>
    </w:p>
    <w:p w14:paraId="2B0B0285"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bidi="en-US"/>
        </w:rPr>
        <w:t xml:space="preserve">That I am not relying on any oral or written statements made by the Organization or its agents, whether in a brochure or advertisement or in individual conversations, to agree to </w:t>
      </w:r>
      <w:r>
        <w:rPr>
          <w:rFonts w:ascii="Calibri" w:eastAsia="Calibri" w:hAnsi="Calibri" w:cs="Calibri"/>
          <w:sz w:val="20"/>
          <w:szCs w:val="20"/>
          <w:lang w:bidi="en-US"/>
        </w:rPr>
        <w:t>participate</w:t>
      </w:r>
      <w:r w:rsidRPr="00D90668">
        <w:rPr>
          <w:rFonts w:ascii="Calibri" w:eastAsia="Calibri" w:hAnsi="Calibri" w:cs="Calibri"/>
          <w:sz w:val="20"/>
          <w:szCs w:val="20"/>
          <w:lang w:bidi="en-US"/>
        </w:rPr>
        <w:t xml:space="preserve"> in the Activities</w:t>
      </w:r>
    </w:p>
    <w:p w14:paraId="606C7471"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3BBC01DF"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Pr>
          <w:rFonts w:ascii="Calibri" w:eastAsia="Calibri" w:hAnsi="Calibri" w:cs="Calibri"/>
          <w:sz w:val="20"/>
          <w:szCs w:val="20"/>
          <w:lang w:bidi="en-US"/>
        </w:rPr>
        <w:t>Activities</w:t>
      </w:r>
    </w:p>
    <w:p w14:paraId="36A0944A" w14:textId="77777777" w:rsidR="001A397F"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4965B146" w14:textId="77777777" w:rsidR="001A397F" w:rsidRPr="00311320"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bidi="en-US"/>
        </w:rPr>
        <w:t xml:space="preserve">To FOREVER RELEASE AND INDEMNIFY the Organization </w:t>
      </w:r>
      <w:r>
        <w:rPr>
          <w:rFonts w:ascii="Calibri" w:eastAsia="Calibri" w:hAnsi="Calibri" w:cs="Calibri"/>
          <w:sz w:val="20"/>
          <w:szCs w:val="20"/>
          <w:lang w:bidi="en-US"/>
        </w:rPr>
        <w:t>from any action related to my</w:t>
      </w:r>
      <w:r w:rsidRPr="00FD4A25">
        <w:rPr>
          <w:rFonts w:ascii="Calibri" w:eastAsia="Calibri" w:hAnsi="Calibri" w:cs="Calibri"/>
          <w:sz w:val="20"/>
          <w:szCs w:val="20"/>
          <w:lang w:bidi="en-US"/>
        </w:rPr>
        <w:t xml:space="preserve"> becoming exposed to or infected by COVID-19 </w:t>
      </w:r>
      <w:r>
        <w:rPr>
          <w:rFonts w:ascii="Calibri" w:eastAsia="Calibri" w:hAnsi="Calibri" w:cs="Calibri"/>
          <w:sz w:val="20"/>
          <w:szCs w:val="20"/>
          <w:lang w:bidi="en-US"/>
        </w:rPr>
        <w:t>as a</w:t>
      </w:r>
      <w:r w:rsidRPr="00FD4A25">
        <w:rPr>
          <w:rFonts w:ascii="Calibri" w:eastAsia="Calibri" w:hAnsi="Calibri" w:cs="Calibri"/>
          <w:sz w:val="20"/>
          <w:szCs w:val="20"/>
          <w:lang w:bidi="en-US"/>
        </w:rPr>
        <w:t xml:space="preserve"> result </w:t>
      </w:r>
      <w:r>
        <w:rPr>
          <w:rFonts w:ascii="Calibri" w:eastAsia="Calibri" w:hAnsi="Calibri" w:cs="Calibri"/>
          <w:sz w:val="20"/>
          <w:szCs w:val="20"/>
          <w:lang w:bidi="en-US"/>
        </w:rPr>
        <w:t xml:space="preserve">of, or from, any </w:t>
      </w:r>
      <w:r w:rsidRPr="00FD4A25">
        <w:rPr>
          <w:rFonts w:ascii="Calibri" w:eastAsia="Calibri" w:hAnsi="Calibri" w:cs="Calibri"/>
          <w:sz w:val="20"/>
          <w:szCs w:val="20"/>
          <w:lang w:bidi="en-US"/>
        </w:rPr>
        <w:t xml:space="preserve">action, omission or negligence </w:t>
      </w:r>
      <w:r>
        <w:rPr>
          <w:rFonts w:ascii="Calibri" w:eastAsia="Calibri" w:hAnsi="Calibri" w:cs="Calibri"/>
          <w:sz w:val="20"/>
          <w:szCs w:val="20"/>
          <w:lang w:bidi="en-US"/>
        </w:rPr>
        <w:t>of</w:t>
      </w:r>
      <w:r w:rsidRPr="00FD4A25">
        <w:rPr>
          <w:rFonts w:ascii="Calibri" w:eastAsia="Calibri" w:hAnsi="Calibri" w:cs="Calibri"/>
          <w:sz w:val="20"/>
          <w:szCs w:val="20"/>
          <w:lang w:bidi="en-US"/>
        </w:rPr>
        <w:t xml:space="preserve"> myself </w:t>
      </w:r>
      <w:r>
        <w:rPr>
          <w:rFonts w:ascii="Calibri" w:eastAsia="Calibri" w:hAnsi="Calibri" w:cs="Calibri"/>
          <w:sz w:val="20"/>
          <w:szCs w:val="20"/>
          <w:lang w:bidi="en-US"/>
        </w:rPr>
        <w:t>or</w:t>
      </w:r>
      <w:r w:rsidRPr="00FD4A25">
        <w:rPr>
          <w:rFonts w:ascii="Calibri" w:eastAsia="Calibri" w:hAnsi="Calibri" w:cs="Calibri"/>
          <w:sz w:val="20"/>
          <w:szCs w:val="20"/>
          <w:lang w:bidi="en-US"/>
        </w:rPr>
        <w:t xml:space="preserve"> others, including but not limited to </w:t>
      </w:r>
      <w:r>
        <w:rPr>
          <w:rFonts w:ascii="Calibri" w:eastAsia="Calibri" w:hAnsi="Calibri" w:cs="Calibri"/>
          <w:sz w:val="20"/>
          <w:szCs w:val="20"/>
          <w:lang w:bidi="en-US"/>
        </w:rPr>
        <w:t>the</w:t>
      </w:r>
      <w:r w:rsidRPr="00FD4A25">
        <w:rPr>
          <w:rFonts w:ascii="Calibri" w:eastAsia="Calibri" w:hAnsi="Calibri" w:cs="Calibri"/>
          <w:sz w:val="20"/>
          <w:szCs w:val="20"/>
          <w:lang w:bidi="en-US"/>
        </w:rPr>
        <w:t xml:space="preserve"> Organization</w:t>
      </w:r>
    </w:p>
    <w:p w14:paraId="5D4EB4D4"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bidi="en-US"/>
        </w:rPr>
        <w:t>That the Organization is not responsible or liable for any damage to my vehicle, property, or equipment that may occur as a result of the Activities</w:t>
      </w:r>
    </w:p>
    <w:p w14:paraId="2F7C0029"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431EE1E3" w14:textId="77777777" w:rsidR="001A397F" w:rsidRPr="00ED1F74" w:rsidRDefault="001A397F" w:rsidP="001A397F">
      <w:pPr>
        <w:widowControl/>
        <w:numPr>
          <w:ilvl w:val="0"/>
          <w:numId w:val="10"/>
        </w:numPr>
        <w:tabs>
          <w:tab w:val="clear" w:pos="360"/>
        </w:tabs>
        <w:autoSpaceDE/>
        <w:autoSpaceDN/>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33" w:name="_Hlk40118969"/>
      <w:r w:rsidRPr="00ED1F74">
        <w:rPr>
          <w:rFonts w:ascii="Calibri" w:eastAsia="Calibri" w:hAnsi="Calibri" w:cs="Calibri"/>
          <w:sz w:val="20"/>
          <w:szCs w:val="20"/>
          <w:lang w:bidi="en-US"/>
        </w:rPr>
        <w:t xml:space="preserve">and inclusive as is permitted by law of the Province </w:t>
      </w:r>
      <w:bookmarkStart w:id="34" w:name="_Hlk40118874"/>
      <w:r>
        <w:rPr>
          <w:rFonts w:ascii="Calibri" w:eastAsia="Calibri" w:hAnsi="Calibri" w:cs="Calibri"/>
          <w:sz w:val="20"/>
          <w:szCs w:val="20"/>
          <w:lang w:bidi="en-US"/>
        </w:rPr>
        <w:t>of Ontario</w:t>
      </w:r>
      <w:r w:rsidRPr="00ED1F74">
        <w:rPr>
          <w:rFonts w:ascii="Calibri" w:eastAsia="Calibri" w:hAnsi="Calibri" w:cs="Calibri"/>
          <w:sz w:val="20"/>
          <w:szCs w:val="20"/>
          <w:lang w:bidi="en-US"/>
        </w:rPr>
        <w:t xml:space="preserve"> </w:t>
      </w:r>
      <w:bookmarkEnd w:id="34"/>
      <w:r w:rsidRPr="00ED1F74">
        <w:rPr>
          <w:rFonts w:ascii="Calibri" w:eastAsia="Calibri" w:hAnsi="Calibri" w:cs="Calibri"/>
          <w:sz w:val="20"/>
          <w:szCs w:val="20"/>
          <w:lang w:bidi="en-US"/>
        </w:rPr>
        <w:t>and if any portion thereof is held invalid, the balance shall, notwithstanding, continue in full legal force and effect</w:t>
      </w:r>
      <w:bookmarkEnd w:id="33"/>
    </w:p>
    <w:p w14:paraId="12CC95C3" w14:textId="77777777" w:rsidR="001A397F" w:rsidRPr="00ED1F74" w:rsidRDefault="001A397F" w:rsidP="001A397F">
      <w:pPr>
        <w:widowControl/>
        <w:contextualSpacing/>
        <w:jc w:val="right"/>
        <w:rPr>
          <w:rFonts w:ascii="Calibri" w:eastAsia="Calibri" w:hAnsi="Calibri" w:cs="Calibri"/>
          <w:b/>
          <w:sz w:val="20"/>
          <w:szCs w:val="20"/>
          <w:lang w:bidi="en-US"/>
        </w:rPr>
      </w:pPr>
    </w:p>
    <w:p w14:paraId="4D9A1A94" w14:textId="77777777" w:rsidR="001A397F" w:rsidRPr="00ED1F74" w:rsidRDefault="001A397F" w:rsidP="001A397F">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2BFA7735"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of </w:t>
      </w:r>
      <w:r>
        <w:rPr>
          <w:rFonts w:ascii="Calibri" w:eastAsia="Calibri" w:hAnsi="Calibri" w:cs="Calibri"/>
          <w:sz w:val="20"/>
          <w:szCs w:val="20"/>
          <w:lang w:bidi="en-US"/>
        </w:rPr>
        <w:t>Ontario</w:t>
      </w:r>
      <w:r w:rsidRPr="00ED1F74">
        <w:rPr>
          <w:rFonts w:ascii="Calibri" w:eastAsia="Calibri" w:hAnsi="Calibri" w:cs="Calibri"/>
          <w:sz w:val="20"/>
          <w:szCs w:val="20"/>
          <w:lang w:bidi="en-US"/>
        </w:rPr>
        <w:t xml:space="preserve"> and further agree that the substantive law of</w:t>
      </w:r>
      <w:r>
        <w:rPr>
          <w:rFonts w:ascii="Calibri" w:eastAsia="Calibri" w:hAnsi="Calibri" w:cs="Calibri"/>
          <w:sz w:val="20"/>
          <w:szCs w:val="20"/>
          <w:lang w:bidi="en-US"/>
        </w:rPr>
        <w:t xml:space="preserve"> the Province of</w:t>
      </w:r>
      <w:r w:rsidRPr="00ED1F74">
        <w:rPr>
          <w:rFonts w:ascii="Calibri" w:eastAsia="Calibri" w:hAnsi="Calibri" w:cs="Calibri"/>
          <w:sz w:val="20"/>
          <w:szCs w:val="20"/>
          <w:lang w:bidi="en-US"/>
        </w:rPr>
        <w:t xml:space="preserve"> </w:t>
      </w:r>
      <w:r>
        <w:rPr>
          <w:rFonts w:ascii="Calibri" w:eastAsia="Calibri" w:hAnsi="Calibri" w:cs="Calibri"/>
          <w:sz w:val="20"/>
          <w:szCs w:val="20"/>
          <w:lang w:bidi="en-US"/>
        </w:rPr>
        <w:t>Ontario</w:t>
      </w:r>
      <w:r w:rsidRPr="00ED1F74">
        <w:rPr>
          <w:rFonts w:ascii="Calibri" w:eastAsia="Calibri" w:hAnsi="Calibri" w:cs="Calibri"/>
          <w:sz w:val="20"/>
          <w:szCs w:val="20"/>
          <w:lang w:bidi="en-US"/>
        </w:rPr>
        <w:t xml:space="preserve"> will apply without regard to conflict of law rules.</w:t>
      </w:r>
    </w:p>
    <w:p w14:paraId="42BC051E" w14:textId="77777777" w:rsidR="001A397F" w:rsidRDefault="001A397F" w:rsidP="001A397F">
      <w:pPr>
        <w:widowControl/>
        <w:ind w:left="360"/>
        <w:jc w:val="right"/>
        <w:rPr>
          <w:rFonts w:ascii="Calibri" w:eastAsia="Calibri" w:hAnsi="Calibri" w:cs="Calibri"/>
          <w:b/>
          <w:sz w:val="20"/>
          <w:szCs w:val="20"/>
          <w:lang w:bidi="en-US"/>
        </w:rPr>
      </w:pPr>
      <w:bookmarkStart w:id="35" w:name="_Hlk39263589"/>
    </w:p>
    <w:p w14:paraId="421D3A12" w14:textId="77777777" w:rsidR="001A397F" w:rsidRPr="00ED1F74" w:rsidRDefault="001A397F" w:rsidP="001A397F">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Pr="00093E89">
        <w:rPr>
          <w:rFonts w:ascii="Calibri" w:eastAsia="Calibri" w:hAnsi="Calibri" w:cs="Calibri"/>
          <w:b/>
          <w:i/>
          <w:sz w:val="20"/>
          <w:szCs w:val="20"/>
          <w:lang w:bidi="en-US"/>
        </w:rPr>
        <w:t>5</w:t>
      </w:r>
      <w:r>
        <w:rPr>
          <w:rFonts w:ascii="Calibri" w:eastAsia="Calibri" w:hAnsi="Calibri" w:cs="Calibri"/>
          <w:b/>
          <w:i/>
          <w:sz w:val="20"/>
          <w:szCs w:val="20"/>
          <w:lang w:bidi="en-US"/>
        </w:rPr>
        <w:t xml:space="preserve"> to </w:t>
      </w:r>
      <w:r w:rsidRPr="00093E89">
        <w:rPr>
          <w:rFonts w:ascii="Calibri" w:eastAsia="Calibri" w:hAnsi="Calibri" w:cs="Calibri"/>
          <w:b/>
          <w:i/>
          <w:sz w:val="20"/>
          <w:szCs w:val="20"/>
          <w:lang w:bidi="en-US"/>
        </w:rPr>
        <w:t>7</w:t>
      </w:r>
    </w:p>
    <w:bookmarkEnd w:id="35"/>
    <w:p w14:paraId="7649AD23" w14:textId="77777777" w:rsidR="001A397F" w:rsidRPr="00ED1F74" w:rsidRDefault="001A397F" w:rsidP="001A397F">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03840770" w14:textId="77777777" w:rsidR="001A397F" w:rsidRPr="00ED1F74" w:rsidRDefault="001A397F" w:rsidP="001A397F">
      <w:pPr>
        <w:widowControl/>
        <w:numPr>
          <w:ilvl w:val="0"/>
          <w:numId w:val="11"/>
        </w:numPr>
        <w:autoSpaceDE/>
        <w:autoSpaceDN/>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7B1E0091" w14:textId="77777777" w:rsidR="001A397F" w:rsidRPr="00ED1F74" w:rsidRDefault="001A397F" w:rsidP="001A397F">
      <w:pPr>
        <w:widowControl/>
        <w:ind w:left="360"/>
        <w:contextualSpacing/>
        <w:rPr>
          <w:rFonts w:ascii="Calibri" w:eastAsia="Calibri" w:hAnsi="Calibri" w:cs="Calibri"/>
          <w:sz w:val="20"/>
          <w:szCs w:val="20"/>
          <w:lang w:bidi="en-US"/>
        </w:rPr>
      </w:pPr>
    </w:p>
    <w:p w14:paraId="4908B34F" w14:textId="77777777" w:rsidR="001A397F" w:rsidRPr="00ED1F74" w:rsidRDefault="001A397F" w:rsidP="001A397F">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6DD3C89F" w14:textId="77777777" w:rsidR="001A397F" w:rsidRPr="00FC7226" w:rsidRDefault="001A397F" w:rsidP="001A397F">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4C1D9C23" w14:textId="2FE473D3" w:rsidR="001A397F" w:rsidRDefault="001A397F"/>
    <w:p w14:paraId="6A3C3B5E" w14:textId="23BE7D8F" w:rsidR="001A397F" w:rsidRDefault="001A397F"/>
    <w:p w14:paraId="5DE3ACD1" w14:textId="0269ADEA" w:rsidR="001A397F" w:rsidRDefault="001A397F"/>
    <w:p w14:paraId="2B419146" w14:textId="0D6EE4CE" w:rsidR="001A397F" w:rsidRDefault="001A397F"/>
    <w:p w14:paraId="724C6A0E" w14:textId="788D9644" w:rsidR="001A397F" w:rsidRDefault="001A397F"/>
    <w:p w14:paraId="6ACAA038" w14:textId="31222438" w:rsidR="001A397F" w:rsidRDefault="001A397F"/>
    <w:p w14:paraId="05D43796" w14:textId="396534A8" w:rsidR="001A397F" w:rsidRDefault="001A397F"/>
    <w:p w14:paraId="7AA1EF96" w14:textId="3171568A" w:rsidR="001A397F" w:rsidRDefault="001A397F"/>
    <w:p w14:paraId="6411A826" w14:textId="146CA69B" w:rsidR="001A397F" w:rsidRDefault="001A397F"/>
    <w:p w14:paraId="274031E5" w14:textId="64C6F0C3" w:rsidR="001A397F" w:rsidRDefault="001A397F"/>
    <w:p w14:paraId="3F0F4920" w14:textId="487513C3" w:rsidR="001A397F" w:rsidRDefault="001A397F"/>
    <w:p w14:paraId="4E83F016" w14:textId="369E6A70" w:rsidR="001A397F" w:rsidRDefault="001A397F"/>
    <w:p w14:paraId="76661A7C" w14:textId="4612F20B" w:rsidR="001A397F" w:rsidRDefault="001A397F"/>
    <w:p w14:paraId="5FDC7885" w14:textId="28086F11" w:rsidR="001A397F" w:rsidRDefault="001A397F"/>
    <w:p w14:paraId="6699B677" w14:textId="31F9E486" w:rsidR="001A397F" w:rsidRDefault="001A397F"/>
    <w:p w14:paraId="5AC0B4BB" w14:textId="2DE251C9" w:rsidR="001A397F" w:rsidRDefault="001A397F"/>
    <w:p w14:paraId="5E685C6B" w14:textId="77777777" w:rsidR="001A397F" w:rsidRDefault="001A397F"/>
    <w:p w14:paraId="6B4AF667" w14:textId="35DBC83A" w:rsidR="001A397F" w:rsidRDefault="001A397F"/>
    <w:p w14:paraId="4B9D27D2" w14:textId="670D7974" w:rsidR="001A397F" w:rsidRDefault="001A397F"/>
    <w:p w14:paraId="4FC8D6C6" w14:textId="77777777" w:rsidR="001A397F" w:rsidRPr="00037F0F" w:rsidRDefault="001A397F" w:rsidP="001A397F">
      <w:pPr>
        <w:jc w:val="center"/>
        <w:rPr>
          <w:b/>
          <w:sz w:val="18"/>
          <w:szCs w:val="20"/>
        </w:rPr>
      </w:pPr>
      <w:bookmarkStart w:id="36" w:name="_Toc517912741"/>
      <w:r>
        <w:rPr>
          <w:rFonts w:ascii="Calibri" w:eastAsia="Calibri" w:hAnsi="Calibri" w:cs="Calibri"/>
          <w:b/>
          <w:bCs/>
          <w:noProof/>
          <w:color w:val="FFFFFF"/>
          <w:szCs w:val="24"/>
          <w:lang w:bidi="en-US"/>
        </w:rPr>
        <w:drawing>
          <wp:anchor distT="0" distB="0" distL="114300" distR="114300" simplePos="0" relativeHeight="251663360" behindDoc="0" locked="0" layoutInCell="1" allowOverlap="1" wp14:anchorId="685B2438" wp14:editId="0B896631">
            <wp:simplePos x="0" y="0"/>
            <wp:positionH relativeFrom="column">
              <wp:posOffset>-33866</wp:posOffset>
            </wp:positionH>
            <wp:positionV relativeFrom="paragraph">
              <wp:posOffset>-70697</wp:posOffset>
            </wp:positionV>
            <wp:extent cx="304800" cy="3683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only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68300"/>
                    </a:xfrm>
                    <a:prstGeom prst="rect">
                      <a:avLst/>
                    </a:prstGeom>
                  </pic:spPr>
                </pic:pic>
              </a:graphicData>
            </a:graphic>
            <wp14:sizeRelH relativeFrom="page">
              <wp14:pctWidth>0</wp14:pctWidth>
            </wp14:sizeRelH>
            <wp14:sizeRelV relativeFrom="page">
              <wp14:pctHeight>0</wp14:pctHeight>
            </wp14:sizeRelV>
          </wp:anchor>
        </w:drawing>
      </w:r>
      <w:r w:rsidRPr="00037F0F">
        <w:rPr>
          <w:rFonts w:ascii="Calibri" w:hAnsi="Calibri"/>
          <w:b/>
          <w:bCs/>
          <w:caps/>
          <w:sz w:val="24"/>
          <w:szCs w:val="24"/>
          <w:lang w:eastAsia="x-none" w:bidi="en-US"/>
        </w:rPr>
        <w:t xml:space="preserve">DIVING PLONGEON CANADA - </w:t>
      </w:r>
      <w:r w:rsidRPr="00037F0F">
        <w:rPr>
          <w:b/>
          <w:sz w:val="24"/>
          <w:szCs w:val="28"/>
        </w:rPr>
        <w:t>INFORMED CONSENT AND ASSUMPTION OF RISK AGREEMENT</w:t>
      </w:r>
      <w:bookmarkEnd w:id="36"/>
    </w:p>
    <w:p w14:paraId="66E44C15" w14:textId="77777777" w:rsidR="001A397F" w:rsidRPr="00581FA6" w:rsidRDefault="001A397F" w:rsidP="001A397F">
      <w:pPr>
        <w:jc w:val="center"/>
        <w:rPr>
          <w:b/>
          <w:i/>
          <w:szCs w:val="24"/>
        </w:rPr>
      </w:pPr>
      <w:r w:rsidRPr="00581FA6">
        <w:rPr>
          <w:b/>
          <w:i/>
          <w:szCs w:val="24"/>
        </w:rPr>
        <w:t>(</w:t>
      </w:r>
      <w:r>
        <w:rPr>
          <w:b/>
          <w:i/>
          <w:szCs w:val="24"/>
        </w:rPr>
        <w:t>t</w:t>
      </w:r>
      <w:r w:rsidRPr="00581FA6">
        <w:rPr>
          <w:b/>
          <w:i/>
          <w:szCs w:val="24"/>
        </w:rPr>
        <w:t xml:space="preserve">o be executed by </w:t>
      </w:r>
      <w:r>
        <w:rPr>
          <w:b/>
          <w:i/>
          <w:szCs w:val="24"/>
        </w:rPr>
        <w:t xml:space="preserve">parents/guardians of </w:t>
      </w:r>
      <w:r w:rsidRPr="00581FA6">
        <w:rPr>
          <w:b/>
          <w:i/>
          <w:szCs w:val="24"/>
        </w:rPr>
        <w:t>Participants</w:t>
      </w:r>
      <w:r>
        <w:rPr>
          <w:b/>
          <w:i/>
          <w:szCs w:val="24"/>
        </w:rPr>
        <w:t xml:space="preserve"> who are</w:t>
      </w:r>
      <w:r w:rsidRPr="00581FA6">
        <w:rPr>
          <w:b/>
          <w:i/>
          <w:szCs w:val="24"/>
        </w:rPr>
        <w:t xml:space="preserve"> </w:t>
      </w:r>
      <w:r w:rsidRPr="0050120D">
        <w:rPr>
          <w:b/>
          <w:i/>
          <w:szCs w:val="24"/>
          <w:highlight w:val="yellow"/>
        </w:rPr>
        <w:t>younger than the Age of Majority</w:t>
      </w:r>
      <w:r w:rsidRPr="00581FA6">
        <w:rPr>
          <w:b/>
          <w:i/>
          <w:szCs w:val="24"/>
        </w:rPr>
        <w:t>)</w:t>
      </w:r>
    </w:p>
    <w:p w14:paraId="5F47BFE2" w14:textId="77777777" w:rsidR="001A397F" w:rsidRPr="00030CFC" w:rsidRDefault="001A397F" w:rsidP="001A397F">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Cs w:val="24"/>
          <w:lang w:bidi="en-US"/>
        </w:rPr>
      </w:pPr>
      <w:r w:rsidRPr="00581FA6">
        <w:rPr>
          <w:rFonts w:ascii="Calibri" w:eastAsia="Calibri" w:hAnsi="Calibri" w:cs="Calibri"/>
          <w:b/>
          <w:bCs/>
          <w:color w:val="FFFFFF"/>
          <w:szCs w:val="24"/>
          <w:lang w:bidi="en-US"/>
        </w:rPr>
        <w:t>WARNING!</w:t>
      </w:r>
      <w:r>
        <w:rPr>
          <w:rFonts w:ascii="Calibri" w:eastAsia="Calibri" w:hAnsi="Calibri" w:cs="Calibri"/>
          <w:b/>
          <w:bCs/>
          <w:color w:val="FFFFFF"/>
          <w:szCs w:val="24"/>
          <w:lang w:bidi="en-US"/>
        </w:rPr>
        <w:t xml:space="preserve"> </w:t>
      </w:r>
      <w:r w:rsidRPr="00581FA6">
        <w:rPr>
          <w:rFonts w:ascii="Calibri" w:eastAsia="Calibri" w:hAnsi="Calibri" w:cs="Calibri"/>
          <w:b/>
          <w:bCs/>
          <w:color w:val="FFFFFF"/>
          <w:szCs w:val="24"/>
          <w:lang w:bidi="en-US"/>
        </w:rPr>
        <w:t>Please read carefully</w:t>
      </w:r>
      <w:r>
        <w:rPr>
          <w:rFonts w:ascii="Calibri" w:eastAsia="Calibri" w:hAnsi="Calibri" w:cs="Calibri"/>
          <w:b/>
          <w:bCs/>
          <w:color w:val="FFFFFF"/>
          <w:szCs w:val="24"/>
          <w:lang w:bidi="en-US"/>
        </w:rPr>
        <w:t xml:space="preserve">! </w:t>
      </w:r>
      <w:r w:rsidRPr="00030CFC">
        <w:rPr>
          <w:rFonts w:ascii="Calibri" w:eastAsia="Calibri" w:hAnsi="Calibri" w:cs="Calibri"/>
          <w:b/>
          <w:bCs/>
          <w:color w:val="FFFFFF"/>
          <w:szCs w:val="24"/>
          <w:lang w:bidi="en-US"/>
        </w:rPr>
        <w:t xml:space="preserve">By signing this </w:t>
      </w:r>
      <w:proofErr w:type="gramStart"/>
      <w:r w:rsidRPr="00030CFC">
        <w:rPr>
          <w:rFonts w:ascii="Calibri" w:eastAsia="Calibri" w:hAnsi="Calibri" w:cs="Calibri"/>
          <w:b/>
          <w:bCs/>
          <w:color w:val="FFFFFF"/>
          <w:szCs w:val="24"/>
          <w:lang w:bidi="en-US"/>
        </w:rPr>
        <w:t>document</w:t>
      </w:r>
      <w:proofErr w:type="gramEnd"/>
      <w:r w:rsidRPr="00030CFC">
        <w:rPr>
          <w:rFonts w:ascii="Calibri" w:eastAsia="Calibri" w:hAnsi="Calibri" w:cs="Calibri"/>
          <w:b/>
          <w:bCs/>
          <w:color w:val="FFFFFF"/>
          <w:szCs w:val="24"/>
          <w:lang w:bidi="en-US"/>
        </w:rPr>
        <w:t xml:space="preserve"> you will assume certain risks and responsibilities</w:t>
      </w:r>
    </w:p>
    <w:p w14:paraId="5E991D69" w14:textId="77777777" w:rsidR="001A397F" w:rsidRPr="00797605" w:rsidRDefault="001A397F" w:rsidP="001A397F"/>
    <w:p w14:paraId="330A3CF5" w14:textId="77777777" w:rsidR="001A397F" w:rsidRPr="00797605" w:rsidRDefault="001A397F" w:rsidP="001A397F">
      <w:pPr>
        <w:rPr>
          <w:b/>
        </w:rPr>
      </w:pPr>
      <w:bookmarkStart w:id="37" w:name="_Hlk41502762"/>
      <w:r w:rsidRPr="00797605">
        <w:rPr>
          <w:b/>
        </w:rPr>
        <w:t>Participant’s Name: ________________________________________</w:t>
      </w:r>
      <w:r>
        <w:rPr>
          <w:b/>
        </w:rPr>
        <w:t xml:space="preserve"> </w:t>
      </w:r>
      <w:r>
        <w:rPr>
          <w:b/>
        </w:rPr>
        <w:tab/>
        <w:t>Participant’s Date of Birth: ___________________</w:t>
      </w:r>
    </w:p>
    <w:bookmarkEnd w:id="37"/>
    <w:p w14:paraId="2AD1477D" w14:textId="77777777" w:rsidR="001A397F" w:rsidRPr="00797605" w:rsidRDefault="001A397F" w:rsidP="001A397F"/>
    <w:p w14:paraId="39B06100" w14:textId="77777777" w:rsidR="001A397F" w:rsidRDefault="001A397F" w:rsidP="001A397F">
      <w:pPr>
        <w:numPr>
          <w:ilvl w:val="0"/>
          <w:numId w:val="15"/>
        </w:numPr>
        <w:autoSpaceDE/>
        <w:autoSpaceDN/>
        <w:contextualSpacing/>
      </w:pPr>
      <w:r w:rsidRPr="00797605">
        <w:t>This is a binding legal agreement</w:t>
      </w:r>
      <w:r>
        <w:t>. Clarify</w:t>
      </w:r>
      <w:r w:rsidRPr="00797605">
        <w:t xml:space="preserve"> any questions or concerns before signing. </w:t>
      </w:r>
      <w:r>
        <w:t>Prior to participating, an individual who is younger than the age of majority and who wants to participate in the sport of diving</w:t>
      </w:r>
      <w:r>
        <w:rPr>
          <w:rFonts w:ascii="Calibri" w:eastAsia="Calibri" w:hAnsi="Calibri" w:cs="Calibri"/>
          <w:szCs w:val="20"/>
          <w:lang w:bidi="en-US"/>
        </w:rPr>
        <w:t xml:space="preserve"> and the </w:t>
      </w:r>
      <w:r w:rsidRPr="00ED1F74">
        <w:rPr>
          <w:rFonts w:ascii="Calibri" w:eastAsia="Calibri" w:hAnsi="Calibri" w:cs="Calibri"/>
          <w:szCs w:val="20"/>
          <w:lang w:bidi="en-US"/>
        </w:rPr>
        <w:t xml:space="preserve">activities, programs, </w:t>
      </w:r>
      <w:r>
        <w:rPr>
          <w:rFonts w:ascii="Calibri" w:eastAsia="Calibri" w:hAnsi="Calibri" w:cs="Calibri"/>
          <w:szCs w:val="20"/>
          <w:lang w:bidi="en-US"/>
        </w:rPr>
        <w:t xml:space="preserve">classes </w:t>
      </w:r>
      <w:r w:rsidRPr="00ED1F74">
        <w:rPr>
          <w:rFonts w:ascii="Calibri" w:eastAsia="Calibri" w:hAnsi="Calibri" w:cs="Calibri"/>
          <w:szCs w:val="20"/>
          <w:lang w:bidi="en-US"/>
        </w:rPr>
        <w:t>and services</w:t>
      </w:r>
      <w:r>
        <w:rPr>
          <w:rFonts w:ascii="Calibri" w:eastAsia="Calibri" w:hAnsi="Calibri" w:cs="Calibri"/>
          <w:szCs w:val="20"/>
          <w:lang w:bidi="en-US"/>
        </w:rPr>
        <w:t xml:space="preserve"> provided by, and/or in the events sponsored or organized by Diving </w:t>
      </w:r>
      <w:proofErr w:type="spellStart"/>
      <w:r>
        <w:rPr>
          <w:rFonts w:ascii="Calibri" w:eastAsia="Calibri" w:hAnsi="Calibri" w:cs="Calibri"/>
          <w:szCs w:val="20"/>
          <w:lang w:bidi="en-US"/>
        </w:rPr>
        <w:t>Plongeon</w:t>
      </w:r>
      <w:proofErr w:type="spellEnd"/>
      <w:r>
        <w:rPr>
          <w:rFonts w:ascii="Calibri" w:eastAsia="Calibri" w:hAnsi="Calibri" w:cs="Calibri"/>
          <w:szCs w:val="20"/>
          <w:lang w:bidi="en-US"/>
        </w:rPr>
        <w:t xml:space="preserve"> Canada,</w:t>
      </w:r>
      <w:r w:rsidRPr="00ED1F74">
        <w:rPr>
          <w:rFonts w:ascii="Calibri" w:eastAsia="Calibri" w:hAnsi="Calibri" w:cs="Calibri"/>
          <w:bCs/>
          <w:color w:val="FF0000"/>
          <w:szCs w:val="20"/>
          <w:lang w:bidi="en-US"/>
        </w:rPr>
        <w:t xml:space="preserve"> </w:t>
      </w:r>
      <w:r w:rsidRPr="00AC390B">
        <w:rPr>
          <w:rFonts w:ascii="Calibri" w:eastAsia="Calibri" w:hAnsi="Calibri" w:cs="Calibri"/>
          <w:bCs/>
          <w:i/>
          <w:szCs w:val="20"/>
          <w:lang w:bidi="en-US"/>
        </w:rPr>
        <w:t xml:space="preserve">BC </w:t>
      </w:r>
      <w:bookmarkStart w:id="38" w:name="_Hlk40117672"/>
      <w:r w:rsidRPr="00AC390B">
        <w:rPr>
          <w:rFonts w:ascii="Calibri" w:eastAsia="Calibri" w:hAnsi="Calibri" w:cs="Calibri"/>
          <w:bCs/>
          <w:i/>
          <w:szCs w:val="20"/>
          <w:lang w:bidi="en-US"/>
        </w:rPr>
        <w:t>Diving and South Surrey White Rock Diving Club</w:t>
      </w:r>
      <w:bookmarkEnd w:id="38"/>
      <w:r w:rsidRPr="00AC390B">
        <w:rPr>
          <w:rFonts w:ascii="Calibri" w:eastAsia="Calibri" w:hAnsi="Calibri" w:cs="Calibri"/>
          <w:bCs/>
          <w:i/>
          <w:szCs w:val="20"/>
          <w:lang w:bidi="en-US"/>
        </w:rPr>
        <w:t xml:space="preserve"> </w:t>
      </w:r>
      <w:r w:rsidRPr="00AC390B">
        <w:rPr>
          <w:rFonts w:ascii="Calibri" w:eastAsia="Calibri" w:hAnsi="Calibri" w:cs="Calibri"/>
          <w:szCs w:val="20"/>
          <w:lang w:bidi="en-US"/>
        </w:rPr>
        <w:t>which may include but is not limited to: competitions, me</w:t>
      </w:r>
      <w:r w:rsidRPr="00037F0F">
        <w:rPr>
          <w:rFonts w:ascii="Calibri" w:eastAsia="Calibri" w:hAnsi="Calibri" w:cs="Calibri"/>
          <w:szCs w:val="20"/>
          <w:lang w:bidi="en-US"/>
        </w:rPr>
        <w:t xml:space="preserve">ets, practices, training, personal or strength training, dry land training, training using machines or weights, nutritional and dietary </w:t>
      </w:r>
      <w:r w:rsidRPr="002B79C3">
        <w:rPr>
          <w:rFonts w:ascii="Calibri" w:eastAsia="Calibri" w:hAnsi="Calibri" w:cs="Calibri"/>
          <w:szCs w:val="20"/>
          <w:lang w:bidi="en-US"/>
        </w:rPr>
        <w:t>programs, orientational or instructional</w:t>
      </w:r>
      <w:r>
        <w:rPr>
          <w:rFonts w:ascii="Calibri" w:eastAsia="Calibri" w:hAnsi="Calibri" w:cs="Calibri"/>
          <w:szCs w:val="20"/>
          <w:lang w:bidi="en-US"/>
        </w:rPr>
        <w:t xml:space="preserve"> </w:t>
      </w:r>
      <w:r w:rsidRPr="00662590">
        <w:rPr>
          <w:rFonts w:ascii="Calibri" w:eastAsia="Calibri" w:hAnsi="Calibri" w:cs="Calibri"/>
          <w:szCs w:val="20"/>
          <w:lang w:bidi="en-US"/>
        </w:rPr>
        <w:t>sessions or lessons,</w:t>
      </w:r>
      <w:r>
        <w:rPr>
          <w:rFonts w:ascii="Calibri" w:eastAsia="Calibri" w:hAnsi="Calibri" w:cs="Calibri"/>
          <w:szCs w:val="20"/>
          <w:lang w:bidi="en-US"/>
        </w:rPr>
        <w:t xml:space="preserve"> and</w:t>
      </w:r>
      <w:r w:rsidRPr="00662590">
        <w:rPr>
          <w:rFonts w:ascii="Calibri" w:eastAsia="Calibri" w:hAnsi="Calibri" w:cs="Calibri"/>
          <w:szCs w:val="20"/>
          <w:lang w:bidi="en-US"/>
        </w:rPr>
        <w:t xml:space="preserve"> aerobic and anaerobic conditioning programs (collectively the “Activities”)</w:t>
      </w:r>
      <w:r>
        <w:t xml:space="preserve"> must have their legal parent/guardian (“the Parties”) </w:t>
      </w:r>
      <w:r w:rsidRPr="00797605">
        <w:t xml:space="preserve">acknowledge and agree to the </w:t>
      </w:r>
      <w:r>
        <w:t>terms outlined in this agreement.</w:t>
      </w:r>
      <w:r w:rsidRPr="00797605">
        <w:t xml:space="preserve"> </w:t>
      </w:r>
    </w:p>
    <w:p w14:paraId="3E8607A1" w14:textId="77777777" w:rsidR="001A397F" w:rsidRDefault="001A397F" w:rsidP="001A397F">
      <w:pPr>
        <w:ind w:left="360"/>
      </w:pPr>
    </w:p>
    <w:p w14:paraId="36DF8208" w14:textId="77777777" w:rsidR="001A397F" w:rsidRPr="00797605" w:rsidRDefault="001A397F" w:rsidP="001A397F">
      <w:pPr>
        <w:numPr>
          <w:ilvl w:val="0"/>
          <w:numId w:val="15"/>
        </w:numPr>
        <w:autoSpaceDE/>
        <w:autoSpaceDN/>
        <w:contextualSpacing/>
      </w:pPr>
      <w:r>
        <w:t>The undersigned acknowledges and agrees that they are a</w:t>
      </w:r>
      <w:r w:rsidRPr="00A625AE">
        <w:t xml:space="preserve"> </w:t>
      </w:r>
      <w:r>
        <w:t>p</w:t>
      </w:r>
      <w:r w:rsidRPr="00A625AE">
        <w:t>arent/</w:t>
      </w:r>
      <w:r>
        <w:t>g</w:t>
      </w:r>
      <w:r w:rsidRPr="00A625AE">
        <w:t>uardian of the Participant and have full legal responsibility for the decisions of the Participant</w:t>
      </w:r>
      <w:r>
        <w:t>.</w:t>
      </w:r>
    </w:p>
    <w:p w14:paraId="378C3EE1" w14:textId="77777777" w:rsidR="001A397F" w:rsidRDefault="001A397F" w:rsidP="001A397F">
      <w:pPr>
        <w:ind w:left="360"/>
      </w:pPr>
    </w:p>
    <w:p w14:paraId="1A550CA4" w14:textId="77777777" w:rsidR="001A397F" w:rsidRPr="008F36EB" w:rsidRDefault="001A397F" w:rsidP="001A397F">
      <w:pPr>
        <w:rPr>
          <w:b/>
        </w:rPr>
      </w:pPr>
      <w:r w:rsidRPr="008F36EB">
        <w:rPr>
          <w:b/>
        </w:rPr>
        <w:t>Disclaimer</w:t>
      </w:r>
    </w:p>
    <w:p w14:paraId="4BD2AD52" w14:textId="77777777" w:rsidR="001A397F" w:rsidRPr="008F36EB" w:rsidRDefault="001A397F" w:rsidP="001A397F">
      <w:pPr>
        <w:numPr>
          <w:ilvl w:val="0"/>
          <w:numId w:val="15"/>
        </w:numPr>
        <w:autoSpaceDE/>
        <w:autoSpaceDN/>
        <w:contextualSpacing/>
      </w:pPr>
      <w:bookmarkStart w:id="39" w:name="_Hlk37250305"/>
      <w:r>
        <w:rPr>
          <w:rFonts w:ascii="Calibri" w:eastAsia="Calibri" w:hAnsi="Calibri" w:cs="Calibri"/>
          <w:szCs w:val="20"/>
          <w:lang w:bidi="en-US"/>
        </w:rPr>
        <w:t xml:space="preserve">Diving </w:t>
      </w:r>
      <w:proofErr w:type="spellStart"/>
      <w:r>
        <w:rPr>
          <w:rFonts w:ascii="Calibri" w:eastAsia="Calibri" w:hAnsi="Calibri" w:cs="Calibri"/>
          <w:szCs w:val="20"/>
          <w:lang w:bidi="en-US"/>
        </w:rPr>
        <w:t>Plongeon</w:t>
      </w:r>
      <w:proofErr w:type="spellEnd"/>
      <w:r>
        <w:rPr>
          <w:rFonts w:ascii="Calibri" w:eastAsia="Calibri" w:hAnsi="Calibri" w:cs="Calibri"/>
          <w:szCs w:val="20"/>
          <w:lang w:bidi="en-US"/>
        </w:rPr>
        <w:t xml:space="preserve"> Canada</w:t>
      </w:r>
      <w:r w:rsidRPr="00AC390B">
        <w:rPr>
          <w:rFonts w:ascii="Calibri" w:eastAsia="Calibri" w:hAnsi="Calibri" w:cs="Calibri"/>
          <w:szCs w:val="20"/>
          <w:lang w:bidi="en-US"/>
        </w:rPr>
        <w:t>,</w:t>
      </w:r>
      <w:r w:rsidRPr="00AC390B">
        <w:rPr>
          <w:rFonts w:ascii="Calibri" w:eastAsia="Calibri" w:hAnsi="Calibri" w:cs="Calibri"/>
          <w:bCs/>
          <w:szCs w:val="20"/>
          <w:lang w:bidi="en-US"/>
        </w:rPr>
        <w:t xml:space="preserve"> </w:t>
      </w:r>
      <w:r w:rsidRPr="00AC390B">
        <w:rPr>
          <w:rFonts w:ascii="Calibri" w:eastAsia="Calibri" w:hAnsi="Calibri" w:cs="Calibri"/>
          <w:bCs/>
          <w:i/>
          <w:szCs w:val="20"/>
          <w:lang w:bidi="en-US"/>
        </w:rPr>
        <w:t>BC Diving</w:t>
      </w:r>
      <w:r w:rsidRPr="00AC390B">
        <w:rPr>
          <w:rFonts w:ascii="Calibri" w:eastAsia="Calibri" w:hAnsi="Calibri" w:cs="Calibri"/>
          <w:bCs/>
          <w:szCs w:val="20"/>
          <w:lang w:bidi="en-US"/>
        </w:rPr>
        <w:t xml:space="preserve"> and </w:t>
      </w:r>
      <w:bookmarkEnd w:id="39"/>
      <w:r w:rsidRPr="00AC390B">
        <w:rPr>
          <w:rFonts w:ascii="Calibri" w:eastAsia="Calibri" w:hAnsi="Calibri" w:cs="Calibri"/>
          <w:bCs/>
          <w:i/>
          <w:szCs w:val="20"/>
          <w:lang w:bidi="en-US"/>
        </w:rPr>
        <w:t>South Surrey White Rock Diving Club</w:t>
      </w:r>
      <w:r w:rsidRPr="00AC390B">
        <w:t xml:space="preserve"> and </w:t>
      </w:r>
      <w:r w:rsidRPr="008F36EB">
        <w:rPr>
          <w:lang w:val="en-GB"/>
        </w:rPr>
        <w:t xml:space="preserve">their respective </w:t>
      </w:r>
      <w:r>
        <w:rPr>
          <w:lang w:val="en-GB"/>
        </w:rPr>
        <w:t>D</w:t>
      </w:r>
      <w:r w:rsidRPr="008F36EB">
        <w:rPr>
          <w:lang w:val="en-GB"/>
        </w:rPr>
        <w:t xml:space="preserve">irectors, </w:t>
      </w:r>
      <w:r>
        <w:rPr>
          <w:lang w:val="en-GB"/>
        </w:rPr>
        <w:t>O</w:t>
      </w:r>
      <w:r w:rsidRPr="008F36EB">
        <w:rPr>
          <w:lang w:val="en-GB"/>
        </w:rPr>
        <w:t xml:space="preserve">fficers, committee members, members, employees, coaches, volunteers, officials, </w:t>
      </w:r>
      <w:r>
        <w:rPr>
          <w:lang w:val="en-GB"/>
        </w:rPr>
        <w:t xml:space="preserve">judges, </w:t>
      </w:r>
      <w:r w:rsidRPr="008F36EB">
        <w:rPr>
          <w:lang w:val="en-GB"/>
        </w:rPr>
        <w:t>participants, agents, sponsors, owners/operators of the facilities in which the Activities take place, and representatives</w:t>
      </w:r>
      <w:r w:rsidRPr="008F36EB">
        <w:t xml:space="preserve"> (collectively the “Organization”) are not responsible for any injury, property damage, death, expense, loss of income, damage or loss of any kind suffered by the Participant during, or as a result of, the Activities. </w:t>
      </w:r>
    </w:p>
    <w:p w14:paraId="6C4FF00A" w14:textId="77777777" w:rsidR="001A397F" w:rsidRPr="008F36EB" w:rsidRDefault="001A397F" w:rsidP="001A397F">
      <w:pPr>
        <w:ind w:left="360"/>
      </w:pPr>
    </w:p>
    <w:p w14:paraId="51B893E3" w14:textId="77777777" w:rsidR="001A397F" w:rsidRPr="008F36EB" w:rsidRDefault="001A397F" w:rsidP="001A397F">
      <w:pPr>
        <w:ind w:left="360"/>
        <w:jc w:val="right"/>
        <w:rPr>
          <w:b/>
        </w:rPr>
      </w:pPr>
      <w:r w:rsidRPr="008F36EB">
        <w:sym w:font="Symbol" w:char="F0A0"/>
      </w:r>
      <w:r>
        <w:t xml:space="preserve"> </w:t>
      </w:r>
      <w:r w:rsidRPr="008F36EB">
        <w:t xml:space="preserve"> </w:t>
      </w:r>
      <w:r w:rsidRPr="008F36EB">
        <w:rPr>
          <w:b/>
          <w:i/>
        </w:rPr>
        <w:t xml:space="preserve">We have read and agree to be bound by paragraphs 1 </w:t>
      </w:r>
      <w:r>
        <w:rPr>
          <w:b/>
          <w:i/>
        </w:rPr>
        <w:t>to</w:t>
      </w:r>
      <w:r w:rsidRPr="008F36EB">
        <w:rPr>
          <w:b/>
          <w:i/>
        </w:rPr>
        <w:t xml:space="preserve"> </w:t>
      </w:r>
      <w:r>
        <w:rPr>
          <w:b/>
          <w:i/>
        </w:rPr>
        <w:t>3</w:t>
      </w:r>
    </w:p>
    <w:p w14:paraId="310E46CE" w14:textId="77777777" w:rsidR="001A397F" w:rsidRPr="00797605" w:rsidRDefault="001A397F" w:rsidP="001A397F">
      <w:pPr>
        <w:rPr>
          <w:b/>
        </w:rPr>
      </w:pPr>
      <w:r w:rsidRPr="00797605">
        <w:rPr>
          <w:b/>
        </w:rPr>
        <w:t xml:space="preserve">Description </w:t>
      </w:r>
      <w:r>
        <w:rPr>
          <w:b/>
        </w:rPr>
        <w:t xml:space="preserve">and Acknowledgement </w:t>
      </w:r>
      <w:r w:rsidRPr="00797605">
        <w:rPr>
          <w:b/>
        </w:rPr>
        <w:t>of Risks</w:t>
      </w:r>
    </w:p>
    <w:p w14:paraId="0BBF106D" w14:textId="77777777" w:rsidR="001A397F" w:rsidRPr="00797605" w:rsidRDefault="001A397F" w:rsidP="001A397F">
      <w:pPr>
        <w:numPr>
          <w:ilvl w:val="0"/>
          <w:numId w:val="15"/>
        </w:numPr>
        <w:autoSpaceDE/>
        <w:autoSpaceDN/>
        <w:contextualSpacing/>
      </w:pPr>
      <w:r w:rsidRPr="00797605">
        <w:t>The Parties understand and acknowledge that:</w:t>
      </w:r>
    </w:p>
    <w:p w14:paraId="3BE5D2EE" w14:textId="77777777" w:rsidR="001A397F" w:rsidRDefault="001A397F" w:rsidP="001A397F">
      <w:pPr>
        <w:numPr>
          <w:ilvl w:val="0"/>
          <w:numId w:val="19"/>
        </w:numPr>
        <w:autoSpaceDE/>
        <w:autoSpaceDN/>
        <w:ind w:left="709" w:hanging="284"/>
        <w:contextualSpacing/>
      </w:pPr>
      <w:r w:rsidRPr="00797605">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7AD9CA2D" w14:textId="77777777" w:rsidR="001A397F" w:rsidRPr="00797605" w:rsidRDefault="001A397F" w:rsidP="001A397F">
      <w:pPr>
        <w:numPr>
          <w:ilvl w:val="0"/>
          <w:numId w:val="19"/>
        </w:numPr>
        <w:autoSpaceDE/>
        <w:autoSpaceDN/>
        <w:ind w:left="709" w:hanging="284"/>
        <w:contextualSpacing/>
      </w:pPr>
      <w:r>
        <w:t>The Organization</w:t>
      </w:r>
      <w:r w:rsidRPr="004B2ED7">
        <w:t xml:space="preserve"> may offer or promote online programming (such as webinars, remote conferences, workshops, and online training) which have different foreseeable and unforeseeable risks than in-person programming</w:t>
      </w:r>
    </w:p>
    <w:p w14:paraId="102E18C3" w14:textId="77777777" w:rsidR="001A397F" w:rsidRDefault="001A397F" w:rsidP="001A397F">
      <w:pPr>
        <w:numPr>
          <w:ilvl w:val="0"/>
          <w:numId w:val="19"/>
        </w:numPr>
        <w:autoSpaceDE/>
        <w:autoSpaceDN/>
        <w:ind w:left="709" w:hanging="284"/>
        <w:contextualSpacing/>
      </w:pPr>
      <w:r>
        <w:t>The Organization</w:t>
      </w:r>
      <w:r w:rsidRPr="00797605">
        <w:t xml:space="preserve"> has a difficult task to ensure safety and it is not infallible. </w:t>
      </w:r>
      <w:r>
        <w:t>the Organization</w:t>
      </w:r>
      <w:r w:rsidRPr="00797605">
        <w:t xml:space="preserve"> may be unaware of the Participant’s fitness or abilities, may give incomplete warnings or instructions, may misjudge weather or environmental conditions, and the equipment being used might malfunction</w:t>
      </w:r>
    </w:p>
    <w:p w14:paraId="5378A06B" w14:textId="77777777" w:rsidR="001A397F" w:rsidRPr="00797605" w:rsidRDefault="001A397F" w:rsidP="001A397F">
      <w:pPr>
        <w:numPr>
          <w:ilvl w:val="0"/>
          <w:numId w:val="19"/>
        </w:numPr>
        <w:autoSpaceDE/>
        <w:autoSpaceDN/>
        <w:ind w:left="709" w:hanging="284"/>
        <w:contextualSpacing/>
      </w:pPr>
      <w:r w:rsidRPr="00DC2148">
        <w:rPr>
          <w:b/>
          <w:bCs/>
          <w:i/>
          <w:iCs/>
          <w:lang w:bidi="en-US"/>
        </w:rPr>
        <w:lastRenderedPageBreak/>
        <w:t xml:space="preserve">(COVID-19) </w:t>
      </w:r>
      <w:r w:rsidRPr="00DC2148">
        <w:rPr>
          <w:lang w:bidi="en-US"/>
        </w:rPr>
        <w:t xml:space="preserve">The COVID-19 disease has been declared a worldwide </w:t>
      </w:r>
      <w:r w:rsidRPr="009754F4">
        <w:rPr>
          <w:lang w:bidi="en-US"/>
        </w:rPr>
        <w:t xml:space="preserve">pandemic by the World Health Organization and COVID-19 is extremely contagious. The Organization has put in place preventative measures to reduce the spread of COVID-19; however, the Organization cannot guarantee that </w:t>
      </w:r>
      <w:r>
        <w:rPr>
          <w:lang w:bidi="en-US"/>
        </w:rPr>
        <w:t>the Participant</w:t>
      </w:r>
      <w:r w:rsidRPr="009754F4">
        <w:rPr>
          <w:lang w:bidi="en-US"/>
        </w:rPr>
        <w:t xml:space="preserve"> will not become infected with COVID-19. Further, participating in the Activities could increase </w:t>
      </w:r>
      <w:r>
        <w:rPr>
          <w:lang w:bidi="en-US"/>
        </w:rPr>
        <w:t>the Participant’s</w:t>
      </w:r>
      <w:r w:rsidRPr="009754F4">
        <w:rPr>
          <w:lang w:bidi="en-US"/>
        </w:rPr>
        <w:t xml:space="preserve"> risk of contracting COVID-19</w:t>
      </w:r>
    </w:p>
    <w:p w14:paraId="55AF0FD2" w14:textId="77777777" w:rsidR="001A397F" w:rsidRPr="00797605" w:rsidRDefault="001A397F" w:rsidP="001A397F"/>
    <w:p w14:paraId="37FEDB28" w14:textId="77777777" w:rsidR="001A397F" w:rsidRPr="00797605" w:rsidRDefault="001A397F" w:rsidP="001A397F">
      <w:pPr>
        <w:numPr>
          <w:ilvl w:val="0"/>
          <w:numId w:val="15"/>
        </w:numPr>
        <w:autoSpaceDE/>
        <w:autoSpaceDN/>
        <w:contextualSpacing/>
      </w:pPr>
      <w:r w:rsidRPr="00797605">
        <w:t xml:space="preserve">The Participant is participating voluntarily in the Activities. In consideration of that participation, the Parties hereby acknowledge that they are aware of the risks, dangers and hazards and may be exposed to such risks, dangers and hazards. </w:t>
      </w:r>
      <w:r>
        <w:t xml:space="preserve">The Parties </w:t>
      </w:r>
      <w:r w:rsidRPr="00DC2148">
        <w:t xml:space="preserve">understand that the Organization may fail to safeguard or protect </w:t>
      </w:r>
      <w:r>
        <w:t>the Participant</w:t>
      </w:r>
      <w:r w:rsidRPr="00DC2148">
        <w:t xml:space="preserve"> from the risks, dangers and hazards of the Activities, some of which are listed below</w:t>
      </w:r>
      <w:r>
        <w:t xml:space="preserve">. </w:t>
      </w:r>
      <w:r w:rsidRPr="00797605">
        <w:t>The risks, dangers and hazards include, but are not limited to:</w:t>
      </w:r>
    </w:p>
    <w:p w14:paraId="472A6EA3"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41E34CA4"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Premises: defective, dangerous or unsafe condition of the facilities; falls; collisions with objects, walls, equipment or persons; dangerous, unsafe, or irregular </w:t>
      </w:r>
      <w:r w:rsidRPr="00037F0F">
        <w:rPr>
          <w:lang w:bidi="en-CA"/>
        </w:rPr>
        <w:t>conditions on the pool deck</w:t>
      </w:r>
      <w:r w:rsidRPr="00DC2148">
        <w:rPr>
          <w:lang w:val="en-GB" w:bidi="en-CA"/>
        </w:rPr>
        <w:t xml:space="preserve"> or other surfaces; and travel to and from </w:t>
      </w:r>
      <w:r>
        <w:rPr>
          <w:lang w:val="en-GB" w:bidi="en-CA"/>
        </w:rPr>
        <w:t xml:space="preserve">the </w:t>
      </w:r>
      <w:r w:rsidRPr="00DC2148">
        <w:rPr>
          <w:lang w:val="en-GB" w:bidi="en-CA"/>
        </w:rPr>
        <w:t>premises</w:t>
      </w:r>
    </w:p>
    <w:p w14:paraId="47FFF8DC"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41FADC20"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Contact: contact </w:t>
      </w:r>
      <w:r w:rsidRPr="00037F0F">
        <w:rPr>
          <w:lang w:bidi="en-CA"/>
        </w:rPr>
        <w:t>with the pool, pool bottom, walls, stands, equipment, vehicles, or other persons; and other contact that may lead to serious bodily injury, including but not limited to concussions and/or other brain injury or serious spinal injury</w:t>
      </w:r>
    </w:p>
    <w:p w14:paraId="4FDB870C"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Advice: negligent advice regarding the Activities</w:t>
      </w:r>
    </w:p>
    <w:p w14:paraId="33D8C5E1"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Ability:</w:t>
      </w:r>
      <w:r>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1E2C1F82"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Sport: the sport </w:t>
      </w:r>
      <w:r>
        <w:rPr>
          <w:lang w:val="en-GB" w:bidi="en-CA"/>
        </w:rPr>
        <w:t xml:space="preserve">of </w:t>
      </w:r>
      <w:r w:rsidRPr="00037F0F">
        <w:rPr>
          <w:lang w:bidi="en-CA"/>
        </w:rPr>
        <w:t>diving and its inherent risks, including but not limited to falling</w:t>
      </w:r>
      <w:r w:rsidRPr="00037F0F">
        <w:rPr>
          <w:lang w:val="en-GB" w:bidi="en-CA"/>
        </w:rPr>
        <w:t xml:space="preserve"> or colliding with the pool, pool bottom, walls, stands, equipment or with other participants; entering</w:t>
      </w:r>
      <w:r w:rsidRPr="00037F0F">
        <w:rPr>
          <w:lang w:bidi="en-CA"/>
        </w:rPr>
        <w:t xml:space="preserve"> the water by either diving or jumping;</w:t>
      </w:r>
      <w:r w:rsidRPr="00037F0F">
        <w:rPr>
          <w:lang w:val="en-GB" w:bidi="en-CA"/>
        </w:rPr>
        <w:t xml:space="preserve"> extended</w:t>
      </w:r>
      <w:r w:rsidRPr="00037F0F">
        <w:rPr>
          <w:lang w:bidi="en-CA"/>
        </w:rPr>
        <w:t xml:space="preserve"> time underwater;</w:t>
      </w:r>
      <w:r w:rsidRPr="00037F0F">
        <w:rPr>
          <w:lang w:val="en-GB" w:bidi="en-CA"/>
        </w:rPr>
        <w:t xml:space="preserve"> s</w:t>
      </w:r>
      <w:r w:rsidRPr="00037F0F">
        <w:rPr>
          <w:lang w:bidi="en-CA"/>
        </w:rPr>
        <w:t>pending extended times in chlorinated water which may lead to bacterial infections or rashes;</w:t>
      </w:r>
      <w:r w:rsidRPr="00037F0F">
        <w:rPr>
          <w:lang w:val="en-GB" w:bidi="en-CA"/>
        </w:rPr>
        <w:t xml:space="preserve"> and drowning</w:t>
      </w:r>
    </w:p>
    <w:p w14:paraId="1DC17EBE"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Cyber: privacy breaches; hacking; and technology malfunction or damage</w:t>
      </w:r>
    </w:p>
    <w:p w14:paraId="23280190" w14:textId="77777777" w:rsidR="001A397F" w:rsidRPr="00DC2148"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50D0B02D" w14:textId="77777777" w:rsidR="001A397F" w:rsidRDefault="001A397F" w:rsidP="001A397F">
      <w:pPr>
        <w:numPr>
          <w:ilvl w:val="0"/>
          <w:numId w:val="16"/>
        </w:numPr>
        <w:tabs>
          <w:tab w:val="clear" w:pos="720"/>
        </w:tabs>
        <w:autoSpaceDE/>
        <w:autoSpaceDN/>
        <w:ind w:left="709" w:hanging="284"/>
        <w:contextualSpacing/>
        <w:rPr>
          <w:lang w:val="en-GB" w:bidi="en-CA"/>
        </w:rPr>
      </w:pPr>
      <w:r w:rsidRPr="00DC2148">
        <w:rPr>
          <w:lang w:val="en-GB" w:bidi="en-CA"/>
        </w:rPr>
        <w:t>Travel: travel to and from the Activities</w:t>
      </w:r>
    </w:p>
    <w:p w14:paraId="71039765" w14:textId="77777777" w:rsidR="001A397F" w:rsidRPr="00AD218C" w:rsidRDefault="001A397F" w:rsidP="001A397F">
      <w:pPr>
        <w:numPr>
          <w:ilvl w:val="0"/>
          <w:numId w:val="16"/>
        </w:numPr>
        <w:tabs>
          <w:tab w:val="clear" w:pos="720"/>
        </w:tabs>
        <w:autoSpaceDE/>
        <w:autoSpaceDN/>
        <w:ind w:left="709" w:hanging="284"/>
        <w:contextualSpacing/>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Pr>
          <w:lang w:bidi="en-CA"/>
        </w:rPr>
        <w:t>,</w:t>
      </w:r>
      <w:r w:rsidRPr="00AD218C">
        <w:rPr>
          <w:lang w:bidi="en-CA"/>
        </w:rPr>
        <w:t xml:space="preserve"> which may increase the risk of damage, loss, personal injury or death</w:t>
      </w:r>
    </w:p>
    <w:p w14:paraId="31D3F0DB" w14:textId="77777777" w:rsidR="001A397F" w:rsidRDefault="001A397F" w:rsidP="001A397F">
      <w:pPr>
        <w:tabs>
          <w:tab w:val="left" w:pos="720"/>
        </w:tabs>
      </w:pPr>
    </w:p>
    <w:p w14:paraId="2ACBE271" w14:textId="77777777" w:rsidR="001A397F" w:rsidRPr="00797605" w:rsidRDefault="001A397F" w:rsidP="001A397F">
      <w:pPr>
        <w:tabs>
          <w:tab w:val="left" w:pos="720"/>
        </w:tabs>
        <w:jc w:val="right"/>
        <w:rPr>
          <w:b/>
        </w:rPr>
      </w:pPr>
      <w:r w:rsidRPr="00797605">
        <w:sym w:font="Symbol" w:char="F0A0"/>
      </w:r>
      <w:r>
        <w:t xml:space="preserve"> </w:t>
      </w:r>
      <w:r w:rsidRPr="00797605">
        <w:t xml:space="preserve"> </w:t>
      </w:r>
      <w:r w:rsidRPr="00797605">
        <w:rPr>
          <w:b/>
          <w:i/>
        </w:rPr>
        <w:t xml:space="preserve">We have read and agree to be bound by paragraphs </w:t>
      </w:r>
      <w:r>
        <w:rPr>
          <w:b/>
          <w:i/>
        </w:rPr>
        <w:t>4</w:t>
      </w:r>
      <w:r w:rsidRPr="00797605">
        <w:rPr>
          <w:b/>
          <w:i/>
        </w:rPr>
        <w:t xml:space="preserve"> and </w:t>
      </w:r>
      <w:r>
        <w:rPr>
          <w:b/>
          <w:i/>
        </w:rPr>
        <w:t>5</w:t>
      </w:r>
    </w:p>
    <w:p w14:paraId="6ABADD91" w14:textId="77777777" w:rsidR="001A397F" w:rsidRPr="00797605" w:rsidRDefault="001A397F" w:rsidP="001A397F">
      <w:pPr>
        <w:rPr>
          <w:b/>
        </w:rPr>
      </w:pPr>
      <w:r w:rsidRPr="00797605">
        <w:rPr>
          <w:b/>
        </w:rPr>
        <w:t>Terms</w:t>
      </w:r>
    </w:p>
    <w:p w14:paraId="1DD2FFAF" w14:textId="77777777" w:rsidR="001A397F" w:rsidRPr="00797605" w:rsidRDefault="001A397F" w:rsidP="001A397F">
      <w:pPr>
        <w:numPr>
          <w:ilvl w:val="0"/>
          <w:numId w:val="15"/>
        </w:numPr>
        <w:autoSpaceDE/>
        <w:autoSpaceDN/>
        <w:contextualSpacing/>
        <w:rPr>
          <w:lang w:val="en-GB"/>
        </w:rPr>
      </w:pPr>
      <w:r w:rsidRPr="00797605">
        <w:t xml:space="preserve">In consideration of </w:t>
      </w:r>
      <w:r>
        <w:t>the Organization</w:t>
      </w:r>
      <w:r w:rsidRPr="00797605">
        <w:t xml:space="preserve"> allowing the Participant to participate in the Activities, the Parties agree:</w:t>
      </w:r>
    </w:p>
    <w:p w14:paraId="42A7A7A7" w14:textId="77777777" w:rsidR="001A397F" w:rsidRPr="001C0629" w:rsidRDefault="001A397F" w:rsidP="001A397F">
      <w:pPr>
        <w:numPr>
          <w:ilvl w:val="0"/>
          <w:numId w:val="17"/>
        </w:numPr>
        <w:tabs>
          <w:tab w:val="clear" w:pos="720"/>
        </w:tabs>
        <w:autoSpaceDE/>
        <w:autoSpaceDN/>
        <w:ind w:left="709" w:hanging="284"/>
        <w:contextualSpacing/>
      </w:pPr>
      <w:r w:rsidRPr="008626F6">
        <w:t xml:space="preserve">That when </w:t>
      </w:r>
      <w:r>
        <w:t>the Participant</w:t>
      </w:r>
      <w:r w:rsidRPr="008626F6">
        <w:t xml:space="preserve"> practice</w:t>
      </w:r>
      <w:r>
        <w:t>s</w:t>
      </w:r>
      <w:r w:rsidRPr="008626F6">
        <w:t xml:space="preserve"> or train</w:t>
      </w:r>
      <w:r>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34D78BA8" w14:textId="77777777" w:rsidR="001A397F" w:rsidRPr="001C0629" w:rsidRDefault="001A397F" w:rsidP="001A397F">
      <w:pPr>
        <w:numPr>
          <w:ilvl w:val="0"/>
          <w:numId w:val="17"/>
        </w:numPr>
        <w:tabs>
          <w:tab w:val="clear" w:pos="720"/>
        </w:tabs>
        <w:autoSpaceDE/>
        <w:autoSpaceDN/>
        <w:ind w:left="709" w:hanging="284"/>
        <w:contextualSpacing/>
      </w:pPr>
      <w:r w:rsidRPr="00797605">
        <w:t>That the Participant’s mental and physical condition is appropriate to participate in the Activities</w:t>
      </w:r>
      <w:r>
        <w:t xml:space="preserve"> </w:t>
      </w:r>
      <w:r w:rsidRPr="001C0629">
        <w:t xml:space="preserve">and </w:t>
      </w:r>
      <w:r>
        <w:t>the Parties</w:t>
      </w:r>
      <w:r w:rsidRPr="001C0629">
        <w:t xml:space="preserve"> assume all risks related to </w:t>
      </w:r>
      <w:r>
        <w:t>the Participant’s</w:t>
      </w:r>
      <w:r w:rsidRPr="001C0629">
        <w:t xml:space="preserve"> mental </w:t>
      </w:r>
      <w:r>
        <w:t>and</w:t>
      </w:r>
      <w:r w:rsidRPr="001C0629">
        <w:t xml:space="preserve"> physical condition</w:t>
      </w:r>
    </w:p>
    <w:p w14:paraId="4C158BA4" w14:textId="77777777" w:rsidR="001A397F" w:rsidRPr="009754F4" w:rsidRDefault="001A397F" w:rsidP="001A397F">
      <w:pPr>
        <w:numPr>
          <w:ilvl w:val="0"/>
          <w:numId w:val="17"/>
        </w:numPr>
        <w:tabs>
          <w:tab w:val="clear" w:pos="720"/>
        </w:tabs>
        <w:autoSpaceDE/>
        <w:autoSpaceDN/>
        <w:ind w:left="709" w:hanging="284"/>
        <w:contextualSpacing/>
      </w:pPr>
      <w:r w:rsidRPr="009754F4">
        <w:t>To comply with the rules and regulations for participation in the Activities</w:t>
      </w:r>
    </w:p>
    <w:p w14:paraId="719AE3B9" w14:textId="77777777" w:rsidR="001A397F" w:rsidRPr="00797605" w:rsidRDefault="001A397F" w:rsidP="001A397F">
      <w:pPr>
        <w:numPr>
          <w:ilvl w:val="0"/>
          <w:numId w:val="17"/>
        </w:numPr>
        <w:autoSpaceDE/>
        <w:autoSpaceDN/>
        <w:ind w:left="709" w:hanging="284"/>
        <w:contextualSpacing/>
      </w:pPr>
      <w:r w:rsidRPr="00797605">
        <w:t>To comply with the rules of the facility or equipment</w:t>
      </w:r>
    </w:p>
    <w:p w14:paraId="5E1F258B" w14:textId="77777777" w:rsidR="001A397F" w:rsidRDefault="001A397F" w:rsidP="001A397F">
      <w:pPr>
        <w:numPr>
          <w:ilvl w:val="0"/>
          <w:numId w:val="17"/>
        </w:numPr>
        <w:tabs>
          <w:tab w:val="clear" w:pos="720"/>
        </w:tabs>
        <w:autoSpaceDE/>
        <w:autoSpaceDN/>
        <w:ind w:left="709" w:hanging="284"/>
        <w:contextualSpacing/>
      </w:pPr>
      <w:r w:rsidRPr="00797605">
        <w:t xml:space="preserve">That if the Participant observes an unusual significant hazard or risk, the Participant will remove </w:t>
      </w:r>
      <w:r w:rsidRPr="00797605">
        <w:lastRenderedPageBreak/>
        <w:t xml:space="preserve">themselves from participation and </w:t>
      </w:r>
      <w:r w:rsidRPr="00C0001F">
        <w:t xml:space="preserve">bring </w:t>
      </w:r>
      <w:r>
        <w:t>their</w:t>
      </w:r>
      <w:r w:rsidRPr="00C0001F">
        <w:t xml:space="preserve"> observations to a representative of the Organization immediately</w:t>
      </w:r>
    </w:p>
    <w:p w14:paraId="6BF030B7" w14:textId="77777777" w:rsidR="001A397F" w:rsidRPr="009754F4" w:rsidRDefault="001A397F" w:rsidP="001A397F">
      <w:pPr>
        <w:numPr>
          <w:ilvl w:val="0"/>
          <w:numId w:val="17"/>
        </w:numPr>
        <w:tabs>
          <w:tab w:val="clear" w:pos="720"/>
        </w:tabs>
        <w:autoSpaceDE/>
        <w:autoSpaceDN/>
        <w:ind w:left="709" w:hanging="284"/>
        <w:contextualSpacing/>
      </w:pPr>
      <w:r w:rsidRPr="009754F4">
        <w:t xml:space="preserve">The risks associated with the Activities are increased when the Participant is </w:t>
      </w:r>
      <w:proofErr w:type="gramStart"/>
      <w:r w:rsidRPr="009754F4">
        <w:t>impaired</w:t>
      </w:r>
      <w:proofErr w:type="gramEnd"/>
      <w:r w:rsidRPr="009754F4">
        <w:t xml:space="preserve"> and the Participant </w:t>
      </w:r>
      <w:r>
        <w:t>will</w:t>
      </w:r>
      <w:r w:rsidRPr="009754F4">
        <w:t xml:space="preserve"> not participate if impaired in any way;</w:t>
      </w:r>
    </w:p>
    <w:p w14:paraId="7889D9E8" w14:textId="77777777" w:rsidR="001A397F" w:rsidRDefault="001A397F" w:rsidP="001A397F">
      <w:pPr>
        <w:numPr>
          <w:ilvl w:val="0"/>
          <w:numId w:val="17"/>
        </w:numPr>
        <w:tabs>
          <w:tab w:val="clear" w:pos="720"/>
        </w:tabs>
        <w:autoSpaceDE/>
        <w:autoSpaceDN/>
        <w:ind w:left="709" w:hanging="284"/>
        <w:contextualSpacing/>
      </w:pPr>
      <w:r w:rsidRPr="00797605">
        <w:t>That it is their sole responsibility to assess whether any Activities are too difficult for the Participant. By the Participant commencing an Activity, they acknowledge and accept the suitability and conditions of the Activity</w:t>
      </w:r>
    </w:p>
    <w:p w14:paraId="5B799C2E" w14:textId="77777777" w:rsidR="001A397F" w:rsidRPr="00C0001F" w:rsidRDefault="001A397F" w:rsidP="001A397F">
      <w:pPr>
        <w:numPr>
          <w:ilvl w:val="0"/>
          <w:numId w:val="17"/>
        </w:numPr>
        <w:tabs>
          <w:tab w:val="clear" w:pos="720"/>
        </w:tabs>
        <w:autoSpaceDE/>
        <w:autoSpaceDN/>
        <w:ind w:left="709" w:hanging="284"/>
        <w:contextualSpacing/>
      </w:pPr>
      <w:r>
        <w:t>T</w:t>
      </w:r>
      <w:r w:rsidRPr="00C0001F">
        <w:t>hat they are responsible for the choice of the Participant’s safety or protective equipment and the secure fitting of that equipment</w:t>
      </w:r>
    </w:p>
    <w:p w14:paraId="63697723" w14:textId="77777777" w:rsidR="001A397F" w:rsidRDefault="001A397F" w:rsidP="001A397F">
      <w:pPr>
        <w:numPr>
          <w:ilvl w:val="0"/>
          <w:numId w:val="17"/>
        </w:numPr>
        <w:autoSpaceDE/>
        <w:autoSpaceDN/>
        <w:ind w:left="709" w:hanging="284"/>
        <w:contextualSpacing/>
      </w:pPr>
      <w:r w:rsidRPr="00AD218C">
        <w:rPr>
          <w:b/>
          <w:bCs/>
          <w:i/>
          <w:iCs/>
        </w:rPr>
        <w:t xml:space="preserve">(COVID-19) </w:t>
      </w:r>
      <w:r w:rsidRPr="00AD218C">
        <w:t xml:space="preserve">That </w:t>
      </w:r>
      <w:r w:rsidRPr="00C0001F">
        <w:t xml:space="preserve">COVID-19 is contagious in nature and </w:t>
      </w:r>
      <w:r>
        <w:t xml:space="preserve">the Participant </w:t>
      </w:r>
      <w:r w:rsidRPr="00C0001F">
        <w:t>may be exposed to, or infected by, COVID-19 and such exposure may result in personal injury, illness, permanent disability, or death</w:t>
      </w:r>
    </w:p>
    <w:p w14:paraId="600C5F2B" w14:textId="77777777" w:rsidR="001A397F" w:rsidRPr="00797605" w:rsidRDefault="001A397F" w:rsidP="001A397F">
      <w:pPr>
        <w:rPr>
          <w:lang w:val="en-GB"/>
        </w:rPr>
      </w:pPr>
    </w:p>
    <w:p w14:paraId="55ABCC36" w14:textId="77777777" w:rsidR="001A397F" w:rsidRPr="00797605" w:rsidRDefault="001A397F" w:rsidP="001A397F">
      <w:pPr>
        <w:numPr>
          <w:ilvl w:val="0"/>
          <w:numId w:val="15"/>
        </w:numPr>
        <w:autoSpaceDE/>
        <w:autoSpaceDN/>
        <w:contextualSpacing/>
      </w:pPr>
      <w:r w:rsidRPr="00797605">
        <w:t xml:space="preserve">In consideration of </w:t>
      </w:r>
      <w:r>
        <w:t>the Organization</w:t>
      </w:r>
      <w:r w:rsidRPr="00797605">
        <w:t xml:space="preserve"> allowing the Participant to participate, the Parties agree:</w:t>
      </w:r>
    </w:p>
    <w:p w14:paraId="3AC61A6B" w14:textId="77777777" w:rsidR="001A397F" w:rsidRPr="00797605" w:rsidRDefault="001A397F" w:rsidP="001A397F">
      <w:pPr>
        <w:numPr>
          <w:ilvl w:val="0"/>
          <w:numId w:val="18"/>
        </w:numPr>
        <w:autoSpaceDE/>
        <w:autoSpaceDN/>
        <w:ind w:left="851" w:hanging="284"/>
        <w:contextualSpacing/>
      </w:pPr>
      <w:r w:rsidRPr="00797605">
        <w:t xml:space="preserve">That the Parties are not relying on any oral or written statements made by </w:t>
      </w:r>
      <w:r>
        <w:t>the Organization</w:t>
      </w:r>
      <w:r w:rsidRPr="00797605">
        <w:t xml:space="preserve"> or their agents, whether in brochure or advertisement or in individual conversations, to agree to </w:t>
      </w:r>
      <w:r>
        <w:t>participate</w:t>
      </w:r>
      <w:r w:rsidRPr="00797605">
        <w:t xml:space="preserve"> in the Activities</w:t>
      </w:r>
    </w:p>
    <w:p w14:paraId="5CF05CCD" w14:textId="77777777" w:rsidR="001A397F" w:rsidRDefault="001A397F" w:rsidP="001A397F">
      <w:pPr>
        <w:numPr>
          <w:ilvl w:val="0"/>
          <w:numId w:val="18"/>
        </w:numPr>
        <w:autoSpaceDE/>
        <w:autoSpaceDN/>
        <w:ind w:left="851" w:hanging="284"/>
        <w:contextualSpacing/>
      </w:pPr>
      <w:r w:rsidRPr="00797605">
        <w:t xml:space="preserve">That </w:t>
      </w:r>
      <w:r>
        <w:t>the Organization</w:t>
      </w:r>
      <w:r w:rsidRPr="00797605">
        <w:t xml:space="preserve"> is not responsible or liable for any damage to </w:t>
      </w:r>
      <w:r>
        <w:t xml:space="preserve">the Participant’s </w:t>
      </w:r>
      <w:r w:rsidRPr="00797605">
        <w:t>vehicle, property, or equipment that may occur as a result of the Activities</w:t>
      </w:r>
    </w:p>
    <w:p w14:paraId="0C250DD3" w14:textId="77777777" w:rsidR="001A397F" w:rsidRPr="00797605" w:rsidRDefault="001A397F" w:rsidP="001A397F">
      <w:pPr>
        <w:numPr>
          <w:ilvl w:val="0"/>
          <w:numId w:val="18"/>
        </w:numPr>
        <w:autoSpaceDE/>
        <w:autoSpaceDN/>
        <w:ind w:left="851" w:hanging="284"/>
        <w:contextualSpacing/>
      </w:pPr>
      <w:r>
        <w:t>T</w:t>
      </w:r>
      <w:r w:rsidRPr="00797605">
        <w:t xml:space="preserve">hat this Agreement is intended to be as broad </w:t>
      </w:r>
      <w:r w:rsidRPr="00354C12">
        <w:t xml:space="preserve">and inclusive as is permitted by law of the Province of </w:t>
      </w:r>
      <w:r>
        <w:t>Ontario</w:t>
      </w:r>
      <w:r w:rsidRPr="00354C12">
        <w:t xml:space="preserve"> and if any portion thereof is held invalid, the balance shall, notwithstanding, continue in full legal force and effect</w:t>
      </w:r>
    </w:p>
    <w:p w14:paraId="049019F8" w14:textId="77777777" w:rsidR="001A397F" w:rsidRDefault="001A397F" w:rsidP="001A397F"/>
    <w:p w14:paraId="2740E90E" w14:textId="77777777" w:rsidR="001A397F" w:rsidRPr="00797605" w:rsidRDefault="001A397F" w:rsidP="001A397F">
      <w:pPr>
        <w:rPr>
          <w:b/>
        </w:rPr>
      </w:pPr>
      <w:r>
        <w:rPr>
          <w:b/>
        </w:rPr>
        <w:t>Jurisdiction</w:t>
      </w:r>
    </w:p>
    <w:p w14:paraId="00398D24" w14:textId="77777777" w:rsidR="001A397F" w:rsidRPr="00797605" w:rsidRDefault="001A397F" w:rsidP="001A397F">
      <w:pPr>
        <w:numPr>
          <w:ilvl w:val="0"/>
          <w:numId w:val="15"/>
        </w:numPr>
        <w:autoSpaceDE/>
        <w:autoSpaceDN/>
        <w:contextualSpacing/>
      </w:pPr>
      <w:r w:rsidRPr="00797605">
        <w:t xml:space="preserve">The Parties agree that in the event that they file a lawsuit against </w:t>
      </w:r>
      <w:r>
        <w:t>the Organization</w:t>
      </w:r>
      <w:r w:rsidRPr="00797605">
        <w:t xml:space="preserve">, they agree to do so solely in the </w:t>
      </w:r>
      <w:r>
        <w:t>P</w:t>
      </w:r>
      <w:r w:rsidRPr="00797605">
        <w:t xml:space="preserve">rovince of </w:t>
      </w:r>
      <w:r>
        <w:t>Ontario</w:t>
      </w:r>
      <w:r w:rsidRPr="00354C12">
        <w:t xml:space="preserve"> </w:t>
      </w:r>
      <w:r w:rsidRPr="00797605">
        <w:t>and they further agree that the substantive law of</w:t>
      </w:r>
      <w:r>
        <w:t xml:space="preserve"> the Province of</w:t>
      </w:r>
      <w:r w:rsidRPr="00797605">
        <w:t xml:space="preserve"> </w:t>
      </w:r>
      <w:r>
        <w:t>Ontario</w:t>
      </w:r>
      <w:r w:rsidRPr="00354C12">
        <w:t xml:space="preserve"> </w:t>
      </w:r>
      <w:r w:rsidRPr="00797605">
        <w:t>will apply without regard to conflict of law rules.</w:t>
      </w:r>
      <w:r>
        <w:t xml:space="preserve"> </w:t>
      </w:r>
    </w:p>
    <w:p w14:paraId="3AE84365" w14:textId="77777777" w:rsidR="001A397F" w:rsidRDefault="001A397F" w:rsidP="001A397F"/>
    <w:p w14:paraId="7B6E3EB3" w14:textId="77777777" w:rsidR="001A397F" w:rsidRPr="009754F4" w:rsidRDefault="001A397F" w:rsidP="001A397F">
      <w:pPr>
        <w:jc w:val="right"/>
      </w:pPr>
      <w:r w:rsidRPr="00797605">
        <w:sym w:font="Symbol" w:char="F0A0"/>
      </w:r>
      <w:r>
        <w:t xml:space="preserve"> </w:t>
      </w:r>
      <w:r w:rsidRPr="00797605">
        <w:rPr>
          <w:b/>
          <w:i/>
        </w:rPr>
        <w:t xml:space="preserve">We have read and agree to be bound by paragraphs </w:t>
      </w:r>
      <w:r>
        <w:rPr>
          <w:b/>
          <w:i/>
        </w:rPr>
        <w:t>7 and 8</w:t>
      </w:r>
    </w:p>
    <w:p w14:paraId="4F684C6B" w14:textId="77777777" w:rsidR="001A397F" w:rsidRPr="00797605" w:rsidRDefault="001A397F" w:rsidP="001A397F">
      <w:r w:rsidRPr="00797605">
        <w:rPr>
          <w:b/>
        </w:rPr>
        <w:t>Acknowledgement</w:t>
      </w:r>
    </w:p>
    <w:p w14:paraId="6F487438" w14:textId="77777777" w:rsidR="001A397F" w:rsidRDefault="001A397F" w:rsidP="001A397F">
      <w:pPr>
        <w:numPr>
          <w:ilvl w:val="0"/>
          <w:numId w:val="15"/>
        </w:numPr>
        <w:autoSpaceDE/>
        <w:autoSpaceDN/>
        <w:contextualSpacing/>
      </w:pPr>
      <w:r w:rsidRPr="00797605">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499F6FE5" w14:textId="77777777" w:rsidR="001A397F" w:rsidRDefault="001A397F" w:rsidP="001A397F">
      <w:pPr>
        <w:ind w:left="360"/>
      </w:pPr>
    </w:p>
    <w:p w14:paraId="04947F3C" w14:textId="77777777" w:rsidR="001A397F" w:rsidRPr="0039458E" w:rsidRDefault="001A397F" w:rsidP="001A397F">
      <w:pPr>
        <w:rPr>
          <w:lang w:val="en-GB"/>
        </w:rPr>
      </w:pPr>
      <w:r w:rsidRPr="0039458E">
        <w:rPr>
          <w:lang w:val="en-GB"/>
        </w:rPr>
        <w:t>_____________________________</w:t>
      </w:r>
    </w:p>
    <w:p w14:paraId="4FE1C882" w14:textId="77777777" w:rsidR="001A397F" w:rsidRDefault="001A397F" w:rsidP="001A397F">
      <w:pPr>
        <w:rPr>
          <w:lang w:val="en-GB"/>
        </w:rPr>
      </w:pPr>
      <w:r w:rsidRPr="0039458E">
        <w:rPr>
          <w:lang w:val="en-GB"/>
        </w:rPr>
        <w:t>Name of Participant</w:t>
      </w:r>
      <w:r>
        <w:rPr>
          <w:lang w:val="en-GB"/>
        </w:rPr>
        <w:tab/>
      </w:r>
      <w:r>
        <w:rPr>
          <w:lang w:val="en-GB"/>
        </w:rPr>
        <w:tab/>
      </w:r>
      <w:r>
        <w:rPr>
          <w:lang w:val="en-GB"/>
        </w:rPr>
        <w:tab/>
      </w:r>
    </w:p>
    <w:p w14:paraId="23D60768" w14:textId="77777777" w:rsidR="001A397F" w:rsidRDefault="001A397F" w:rsidP="001A397F"/>
    <w:p w14:paraId="64E6F500" w14:textId="77777777" w:rsidR="001A397F" w:rsidRPr="00797605" w:rsidRDefault="001A397F" w:rsidP="001A397F"/>
    <w:p w14:paraId="0B51E123" w14:textId="77777777" w:rsidR="001A397F" w:rsidRDefault="001A397F" w:rsidP="001A397F">
      <w:r w:rsidRPr="00797605">
        <w:rPr>
          <w:lang w:val="en-GB"/>
        </w:rPr>
        <w:t>____________________________</w:t>
      </w:r>
      <w:r>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t>______________</w:t>
      </w:r>
    </w:p>
    <w:p w14:paraId="5F36B0EA" w14:textId="77777777" w:rsidR="001A397F" w:rsidRPr="00797605" w:rsidRDefault="001A397F" w:rsidP="001A397F">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Pr>
          <w:lang w:val="en-GB"/>
        </w:rPr>
        <w:t>Date</w:t>
      </w:r>
    </w:p>
    <w:p w14:paraId="502DD97F" w14:textId="77777777" w:rsidR="001A397F" w:rsidRPr="00797605" w:rsidRDefault="001A397F" w:rsidP="001A397F"/>
    <w:p w14:paraId="09FDCAD6" w14:textId="77777777" w:rsidR="001A397F" w:rsidRDefault="001A397F" w:rsidP="001A397F"/>
    <w:p w14:paraId="0AF95300" w14:textId="19F1E425" w:rsidR="001A397F" w:rsidRDefault="001A397F"/>
    <w:p w14:paraId="6FCA1B4E" w14:textId="3786848F" w:rsidR="001A397F" w:rsidRDefault="001A397F"/>
    <w:p w14:paraId="3E983A4A" w14:textId="710108A3" w:rsidR="001A397F" w:rsidRDefault="001A397F"/>
    <w:p w14:paraId="4FB55AA9" w14:textId="524241F5" w:rsidR="001A397F" w:rsidRDefault="001A397F"/>
    <w:p w14:paraId="52E94140" w14:textId="597907A5" w:rsidR="0088772D" w:rsidRDefault="0088772D"/>
    <w:p w14:paraId="13272527" w14:textId="5FC90555" w:rsidR="0088772D" w:rsidRDefault="0088772D"/>
    <w:p w14:paraId="373FB7BF" w14:textId="2278E252" w:rsidR="002C4FF8" w:rsidRDefault="002C4FF8"/>
    <w:p w14:paraId="128F25A7" w14:textId="18A4448C" w:rsidR="002C4FF8" w:rsidRDefault="002C4FF8"/>
    <w:p w14:paraId="70E67045" w14:textId="77777777" w:rsidR="002C4FF8" w:rsidRDefault="002C4FF8"/>
    <w:p w14:paraId="445D711A" w14:textId="64AE4AE3" w:rsidR="001A397F" w:rsidRDefault="001A397F"/>
    <w:p w14:paraId="0D7BD463" w14:textId="628F9F59" w:rsidR="001A397F" w:rsidRDefault="001A397F"/>
    <w:p w14:paraId="3AE0FAD0" w14:textId="3D5CC744" w:rsidR="001A397F" w:rsidRDefault="001A397F"/>
    <w:p w14:paraId="5CA0BA1E" w14:textId="77777777" w:rsidR="0088772D" w:rsidRDefault="0088772D" w:rsidP="0088772D">
      <w:pPr>
        <w:contextualSpacing/>
        <w:jc w:val="center"/>
        <w:rPr>
          <w:rFonts w:cstheme="minorHAnsi"/>
          <w:b/>
        </w:rPr>
      </w:pPr>
      <w:r>
        <w:rPr>
          <w:noProof/>
        </w:rPr>
        <w:drawing>
          <wp:anchor distT="0" distB="0" distL="114300" distR="114300" simplePos="0" relativeHeight="251665408" behindDoc="0" locked="0" layoutInCell="1" allowOverlap="1" wp14:anchorId="77C0C733" wp14:editId="39A6E23E">
            <wp:simplePos x="0" y="0"/>
            <wp:positionH relativeFrom="column">
              <wp:posOffset>0</wp:posOffset>
            </wp:positionH>
            <wp:positionV relativeFrom="paragraph">
              <wp:posOffset>-23283</wp:posOffset>
            </wp:positionV>
            <wp:extent cx="1337734" cy="610347"/>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full word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734" cy="610347"/>
                    </a:xfrm>
                    <a:prstGeom prst="rect">
                      <a:avLst/>
                    </a:prstGeom>
                  </pic:spPr>
                </pic:pic>
              </a:graphicData>
            </a:graphic>
            <wp14:sizeRelH relativeFrom="page">
              <wp14:pctWidth>0</wp14:pctWidth>
            </wp14:sizeRelH>
            <wp14:sizeRelV relativeFrom="page">
              <wp14:pctHeight>0</wp14:pctHeight>
            </wp14:sizeRelV>
          </wp:anchor>
        </w:drawing>
      </w:r>
    </w:p>
    <w:p w14:paraId="1D110B55" w14:textId="77777777" w:rsidR="0088772D" w:rsidRDefault="0088772D" w:rsidP="0088772D">
      <w:pPr>
        <w:pStyle w:val="Heading2"/>
        <w:rPr>
          <w:rFonts w:cstheme="minorHAnsi"/>
          <w:b/>
        </w:rPr>
      </w:pPr>
    </w:p>
    <w:p w14:paraId="31EC8E14" w14:textId="77777777" w:rsidR="0088772D" w:rsidRDefault="0088772D" w:rsidP="0088772D">
      <w:pPr>
        <w:pStyle w:val="Heading2"/>
        <w:rPr>
          <w:rFonts w:cstheme="minorHAnsi"/>
          <w:b/>
        </w:rPr>
      </w:pPr>
    </w:p>
    <w:p w14:paraId="5B1352B5" w14:textId="77777777" w:rsidR="0088772D" w:rsidRPr="007551EE" w:rsidRDefault="0088772D" w:rsidP="002C4FF8">
      <w:pPr>
        <w:rPr>
          <w:rFonts w:cstheme="minorHAnsi"/>
          <w:b/>
        </w:rPr>
      </w:pPr>
      <w:r w:rsidRPr="007551EE">
        <w:rPr>
          <w:rFonts w:cstheme="minorHAnsi"/>
          <w:b/>
        </w:rPr>
        <w:t>DECLARATION OF COMPLIANCE – COVID-19</w:t>
      </w:r>
    </w:p>
    <w:p w14:paraId="0F58C180" w14:textId="77777777" w:rsidR="0088772D" w:rsidRPr="007551EE" w:rsidRDefault="0088772D" w:rsidP="0088772D">
      <w:pPr>
        <w:contextualSpacing/>
        <w:rPr>
          <w:rFonts w:cstheme="minorHAnsi"/>
        </w:rPr>
      </w:pPr>
    </w:p>
    <w:p w14:paraId="5B03F383" w14:textId="77777777" w:rsidR="0088772D" w:rsidRPr="007551EE" w:rsidRDefault="0088772D" w:rsidP="0088772D">
      <w:pPr>
        <w:contextualSpacing/>
        <w:rPr>
          <w:rFonts w:cstheme="minorHAnsi"/>
        </w:rPr>
      </w:pPr>
      <w:r>
        <w:rPr>
          <w:rFonts w:cstheme="minorHAnsi"/>
        </w:rPr>
        <w:t>Individual</w:t>
      </w:r>
      <w:r w:rsidRPr="007551EE">
        <w:rPr>
          <w:rFonts w:cstheme="minorHAnsi"/>
        </w:rPr>
        <w:t xml:space="preserve"> Name (print): </w:t>
      </w:r>
      <w:r w:rsidRPr="007551EE">
        <w:rPr>
          <w:rFonts w:cstheme="minorHAnsi"/>
        </w:rPr>
        <w:tab/>
        <w:t>___________________________________________________</w:t>
      </w:r>
    </w:p>
    <w:p w14:paraId="41A1C247" w14:textId="77777777" w:rsidR="0088772D" w:rsidRPr="007551EE" w:rsidRDefault="0088772D" w:rsidP="0088772D">
      <w:pPr>
        <w:contextualSpacing/>
        <w:rPr>
          <w:rFonts w:cstheme="minorHAnsi"/>
        </w:rPr>
      </w:pPr>
    </w:p>
    <w:p w14:paraId="75A707E3" w14:textId="77777777" w:rsidR="0088772D" w:rsidRPr="007551EE" w:rsidRDefault="0088772D" w:rsidP="0088772D">
      <w:pPr>
        <w:contextualSpacing/>
        <w:rPr>
          <w:rFonts w:cstheme="minorHAnsi"/>
        </w:rPr>
      </w:pPr>
      <w:r>
        <w:rPr>
          <w:rFonts w:cstheme="minorHAnsi"/>
        </w:rPr>
        <w:t>Individual’s</w:t>
      </w:r>
      <w:r w:rsidRPr="007551EE">
        <w:rPr>
          <w:rFonts w:cstheme="minorHAnsi"/>
        </w:rPr>
        <w:t xml:space="preserve"> Parent/Guardian</w:t>
      </w:r>
      <w:r w:rsidRPr="007551EE">
        <w:rPr>
          <w:rFonts w:cstheme="minorHAnsi"/>
        </w:rPr>
        <w:tab/>
        <w:t>___________________________________________________</w:t>
      </w:r>
    </w:p>
    <w:p w14:paraId="23E69776" w14:textId="77777777" w:rsidR="0088772D" w:rsidRPr="007551EE" w:rsidRDefault="0088772D" w:rsidP="0088772D">
      <w:pPr>
        <w:contextualSpacing/>
        <w:rPr>
          <w:rFonts w:cstheme="minorHAnsi"/>
          <w:sz w:val="16"/>
          <w:szCs w:val="16"/>
        </w:rPr>
      </w:pPr>
      <w:r w:rsidRPr="007551EE">
        <w:rPr>
          <w:rFonts w:cstheme="minorHAnsi"/>
          <w:sz w:val="16"/>
          <w:szCs w:val="16"/>
        </w:rPr>
        <w:t xml:space="preserve">(if the </w:t>
      </w:r>
      <w:r>
        <w:rPr>
          <w:rFonts w:cstheme="minorHAnsi"/>
          <w:sz w:val="16"/>
          <w:szCs w:val="16"/>
        </w:rPr>
        <w:t>individual</w:t>
      </w:r>
      <w:r w:rsidRPr="007551EE">
        <w:rPr>
          <w:rFonts w:cstheme="minorHAnsi"/>
          <w:sz w:val="16"/>
          <w:szCs w:val="16"/>
        </w:rPr>
        <w:t xml:space="preserve"> is </w:t>
      </w:r>
      <w:r>
        <w:rPr>
          <w:rFonts w:cstheme="minorHAnsi"/>
          <w:sz w:val="16"/>
          <w:szCs w:val="16"/>
        </w:rPr>
        <w:t>younger than the age of majority</w:t>
      </w:r>
      <w:r w:rsidRPr="007551EE">
        <w:rPr>
          <w:rFonts w:cstheme="minorHAnsi"/>
          <w:sz w:val="16"/>
          <w:szCs w:val="16"/>
        </w:rPr>
        <w:t>)</w:t>
      </w:r>
    </w:p>
    <w:p w14:paraId="604D576B" w14:textId="77777777" w:rsidR="0088772D" w:rsidRPr="007551EE" w:rsidRDefault="0088772D" w:rsidP="0088772D">
      <w:pPr>
        <w:contextualSpacing/>
        <w:rPr>
          <w:rFonts w:cstheme="minorHAnsi"/>
        </w:rPr>
      </w:pPr>
    </w:p>
    <w:p w14:paraId="121F7DA3" w14:textId="77777777" w:rsidR="0088772D" w:rsidRPr="007551EE" w:rsidRDefault="0088772D" w:rsidP="0088772D">
      <w:pPr>
        <w:contextualSpacing/>
        <w:rPr>
          <w:rFonts w:cstheme="minorHAnsi"/>
        </w:rPr>
      </w:pPr>
      <w:r w:rsidRPr="007551EE">
        <w:rPr>
          <w:rFonts w:cstheme="minorHAnsi"/>
        </w:rPr>
        <w:t>Email:</w:t>
      </w:r>
      <w:r w:rsidRPr="007551EE">
        <w:rPr>
          <w:rFonts w:cstheme="minorHAnsi"/>
        </w:rPr>
        <w:tab/>
      </w:r>
      <w:r w:rsidRPr="007551EE">
        <w:rPr>
          <w:rFonts w:cstheme="minorHAnsi"/>
        </w:rPr>
        <w:tab/>
      </w:r>
      <w:r w:rsidRPr="007551EE">
        <w:rPr>
          <w:rFonts w:cstheme="minorHAnsi"/>
        </w:rPr>
        <w:tab/>
      </w:r>
      <w:r w:rsidRPr="007551EE">
        <w:rPr>
          <w:rFonts w:cstheme="minorHAnsi"/>
        </w:rPr>
        <w:tab/>
        <w:t>___________________________________________________</w:t>
      </w:r>
    </w:p>
    <w:p w14:paraId="5D23A0EB" w14:textId="77777777" w:rsidR="0088772D" w:rsidRPr="007551EE" w:rsidRDefault="0088772D" w:rsidP="0088772D">
      <w:pPr>
        <w:contextualSpacing/>
        <w:rPr>
          <w:rFonts w:cstheme="minorHAnsi"/>
        </w:rPr>
      </w:pPr>
    </w:p>
    <w:p w14:paraId="3AE134E2" w14:textId="77777777" w:rsidR="0088772D" w:rsidRPr="007551EE" w:rsidRDefault="0088772D" w:rsidP="0088772D">
      <w:pPr>
        <w:contextualSpacing/>
        <w:rPr>
          <w:rFonts w:cstheme="minorHAnsi"/>
        </w:rPr>
      </w:pPr>
      <w:r>
        <w:rPr>
          <w:rFonts w:cstheme="minorHAnsi"/>
        </w:rPr>
        <w:t>Ph</w:t>
      </w:r>
      <w:r w:rsidRPr="007551EE">
        <w:rPr>
          <w:rFonts w:cstheme="minorHAnsi"/>
        </w:rPr>
        <w:t>one:</w:t>
      </w:r>
      <w:r>
        <w:rPr>
          <w:rFonts w:cstheme="minorHAnsi"/>
        </w:rPr>
        <w:tab/>
      </w:r>
      <w:r w:rsidRPr="007551EE">
        <w:rPr>
          <w:rFonts w:cstheme="minorHAnsi"/>
        </w:rPr>
        <w:tab/>
      </w:r>
      <w:r w:rsidRPr="007551EE">
        <w:rPr>
          <w:rFonts w:cstheme="minorHAnsi"/>
        </w:rPr>
        <w:tab/>
      </w:r>
      <w:r w:rsidRPr="007551EE">
        <w:rPr>
          <w:rFonts w:cstheme="minorHAnsi"/>
        </w:rPr>
        <w:tab/>
        <w:t>___________________________________________________</w:t>
      </w:r>
    </w:p>
    <w:p w14:paraId="6CB68FF3" w14:textId="77777777" w:rsidR="0088772D" w:rsidRDefault="0088772D" w:rsidP="0088772D">
      <w:pPr>
        <w:contextualSpacing/>
        <w:rPr>
          <w:rFonts w:cstheme="minorHAnsi"/>
        </w:rPr>
      </w:pPr>
    </w:p>
    <w:p w14:paraId="32BD52EA" w14:textId="77777777" w:rsidR="0088772D" w:rsidRPr="00A364BB" w:rsidRDefault="0088772D" w:rsidP="0088772D">
      <w:pPr>
        <w:contextualSpacing/>
        <w:jc w:val="center"/>
        <w:rPr>
          <w:rFonts w:cstheme="minorHAnsi"/>
          <w:b/>
          <w:bCs/>
        </w:rPr>
      </w:pPr>
      <w:r w:rsidRPr="00A364BB">
        <w:rPr>
          <w:rFonts w:cstheme="minorHAnsi"/>
          <w:b/>
          <w:bCs/>
        </w:rPr>
        <w:t xml:space="preserve">WARNING! </w:t>
      </w:r>
    </w:p>
    <w:p w14:paraId="2422BBBE" w14:textId="77777777" w:rsidR="0088772D" w:rsidRDefault="0088772D" w:rsidP="0088772D">
      <w:pPr>
        <w:contextualSpacing/>
        <w:jc w:val="center"/>
        <w:rPr>
          <w:rFonts w:cstheme="minorHAnsi"/>
        </w:rPr>
      </w:pPr>
    </w:p>
    <w:p w14:paraId="63892E9B" w14:textId="77777777" w:rsidR="0088772D" w:rsidRDefault="0088772D" w:rsidP="0088772D">
      <w:pPr>
        <w:contextualSpacing/>
        <w:jc w:val="center"/>
        <w:rPr>
          <w:rFonts w:cstheme="minorHAnsi"/>
        </w:rPr>
      </w:pPr>
      <w:r>
        <w:rPr>
          <w:rFonts w:cstheme="minorHAnsi"/>
        </w:rPr>
        <w:t>ALL INDIVIDUALS ENTERING THE FACILITY AND/OR PARTICIPATING IN SANCTIONED ACTIVITIES MUST COMPLY WITH THIS DECLARATION</w:t>
      </w:r>
    </w:p>
    <w:p w14:paraId="20CDCE32" w14:textId="77777777" w:rsidR="0088772D" w:rsidRPr="007551EE" w:rsidRDefault="0088772D" w:rsidP="0088772D">
      <w:pPr>
        <w:contextualSpacing/>
        <w:rPr>
          <w:rFonts w:cstheme="minorHAnsi"/>
        </w:rPr>
      </w:pPr>
    </w:p>
    <w:p w14:paraId="126C1E7F" w14:textId="77777777" w:rsidR="0088772D" w:rsidRPr="007551EE" w:rsidRDefault="0088772D" w:rsidP="0088772D">
      <w:pPr>
        <w:contextualSpacing/>
        <w:rPr>
          <w:rFonts w:cstheme="minorHAnsi"/>
        </w:rPr>
      </w:pPr>
      <w:r>
        <w:rPr>
          <w:rFonts w:cstheme="minorHAnsi"/>
        </w:rPr>
        <w:t xml:space="preserve">Diving </w:t>
      </w:r>
      <w:proofErr w:type="spellStart"/>
      <w:r>
        <w:rPr>
          <w:rFonts w:cstheme="minorHAnsi"/>
        </w:rPr>
        <w:t>Plongeon</w:t>
      </w:r>
      <w:proofErr w:type="spellEnd"/>
      <w:r>
        <w:rPr>
          <w:rFonts w:cstheme="minorHAnsi"/>
        </w:rPr>
        <w:t xml:space="preserve"> Canada, its provincial/territorial organizations, and affiliated clubs/academies</w:t>
      </w:r>
      <w:r w:rsidRPr="007551EE">
        <w:rPr>
          <w:rFonts w:cstheme="minorHAnsi"/>
        </w:rPr>
        <w:t xml:space="preserve"> (collectively the “Organization”) require</w:t>
      </w:r>
      <w:r>
        <w:rPr>
          <w:rFonts w:cstheme="minorHAnsi"/>
        </w:rPr>
        <w:t xml:space="preserve"> the</w:t>
      </w:r>
      <w:r w:rsidRPr="007551EE">
        <w:rPr>
          <w:rFonts w:cstheme="minorHAnsi"/>
        </w:rPr>
        <w:t xml:space="preserve"> disclosure of exposure or illness is in order to safeguard the health and safety of all participants and limit the further </w:t>
      </w:r>
      <w:r>
        <w:rPr>
          <w:rFonts w:cstheme="minorHAnsi"/>
        </w:rPr>
        <w:t>spread</w:t>
      </w:r>
      <w:r w:rsidRPr="007551EE">
        <w:rPr>
          <w:rFonts w:cstheme="minorHAnsi"/>
        </w:rPr>
        <w:t xml:space="preserve"> of COVID-19.</w:t>
      </w:r>
      <w:r>
        <w:rPr>
          <w:rFonts w:cstheme="minorHAnsi"/>
        </w:rPr>
        <w:t xml:space="preserve"> </w:t>
      </w:r>
      <w:r w:rsidRPr="007551EE">
        <w:rPr>
          <w:rFonts w:cstheme="minorHAnsi"/>
        </w:rPr>
        <w:t>This Declaration of Compliance will be kept safely</w:t>
      </w:r>
      <w:r>
        <w:rPr>
          <w:rFonts w:cstheme="minorHAnsi"/>
        </w:rPr>
        <w:t>,</w:t>
      </w:r>
      <w:r w:rsidRPr="007551EE">
        <w:rPr>
          <w:rFonts w:cstheme="minorHAnsi"/>
        </w:rPr>
        <w:t xml:space="preserve"> and personal information will not be disclosed unless as required by law or with your consent. </w:t>
      </w:r>
    </w:p>
    <w:p w14:paraId="58DAA8CE" w14:textId="77777777" w:rsidR="0088772D" w:rsidRDefault="0088772D" w:rsidP="0088772D">
      <w:pPr>
        <w:contextualSpacing/>
        <w:rPr>
          <w:rFonts w:cstheme="minorHAnsi"/>
        </w:rPr>
      </w:pPr>
    </w:p>
    <w:p w14:paraId="578AC94A" w14:textId="77777777" w:rsidR="0088772D" w:rsidRDefault="0088772D" w:rsidP="0088772D">
      <w:pPr>
        <w:contextualSpacing/>
        <w:rPr>
          <w:rFonts w:cstheme="minorHAnsi"/>
        </w:rPr>
      </w:pPr>
      <w:r>
        <w:rPr>
          <w:rFonts w:cstheme="minorHAnsi"/>
        </w:rPr>
        <w:t xml:space="preserve">An individual (or the individual’s parent/guardian, if the individual is younger than the age of majority) who is unable to agree to the terms outlined in this document is not permitted to enter the Organization’s facilities or participate in the Organization’s activities, programs, or services. </w:t>
      </w:r>
    </w:p>
    <w:p w14:paraId="02590FA7" w14:textId="77777777" w:rsidR="0088772D" w:rsidRDefault="0088772D" w:rsidP="0088772D">
      <w:pPr>
        <w:contextualSpacing/>
        <w:rPr>
          <w:rFonts w:cstheme="minorHAnsi"/>
        </w:rPr>
      </w:pPr>
    </w:p>
    <w:p w14:paraId="2DBA1F22" w14:textId="77777777" w:rsidR="0088772D" w:rsidRPr="007551EE" w:rsidRDefault="0088772D" w:rsidP="0088772D">
      <w:pPr>
        <w:contextualSpacing/>
        <w:rPr>
          <w:rFonts w:cstheme="minorHAnsi"/>
        </w:rPr>
      </w:pPr>
      <w:r w:rsidRPr="007551EE">
        <w:rPr>
          <w:rFonts w:cstheme="minorHAnsi"/>
        </w:rPr>
        <w:t xml:space="preserve">I, the undersigned being the </w:t>
      </w:r>
      <w:r>
        <w:rPr>
          <w:rFonts w:cstheme="minorHAnsi"/>
        </w:rPr>
        <w:t>individual named above</w:t>
      </w:r>
      <w:r w:rsidRPr="007551EE">
        <w:rPr>
          <w:rFonts w:cstheme="minorHAnsi"/>
        </w:rPr>
        <w:t xml:space="preserve"> and the </w:t>
      </w:r>
      <w:r>
        <w:rPr>
          <w:rFonts w:cstheme="minorHAnsi"/>
        </w:rPr>
        <w:t>individual’s</w:t>
      </w:r>
      <w:r w:rsidRPr="007551EE">
        <w:rPr>
          <w:rFonts w:cstheme="minorHAnsi"/>
        </w:rPr>
        <w:t xml:space="preserve"> </w:t>
      </w:r>
      <w:r>
        <w:rPr>
          <w:rFonts w:cstheme="minorHAnsi"/>
        </w:rPr>
        <w:t>p</w:t>
      </w:r>
      <w:r w:rsidRPr="007551EE">
        <w:rPr>
          <w:rFonts w:cstheme="minorHAnsi"/>
        </w:rPr>
        <w:t>arent/</w:t>
      </w:r>
      <w:r>
        <w:rPr>
          <w:rFonts w:cstheme="minorHAnsi"/>
        </w:rPr>
        <w:t>g</w:t>
      </w:r>
      <w:r w:rsidRPr="007551EE">
        <w:rPr>
          <w:rFonts w:cstheme="minorHAnsi"/>
        </w:rPr>
        <w:t xml:space="preserve">uardian (if the </w:t>
      </w:r>
      <w:r>
        <w:rPr>
          <w:rFonts w:cstheme="minorHAnsi"/>
        </w:rPr>
        <w:t>individual</w:t>
      </w:r>
      <w:r w:rsidRPr="002803A5">
        <w:rPr>
          <w:rFonts w:cstheme="minorHAnsi"/>
        </w:rPr>
        <w:t xml:space="preserve"> </w:t>
      </w:r>
      <w:r w:rsidRPr="007551EE">
        <w:rPr>
          <w:rFonts w:cstheme="minorHAnsi"/>
        </w:rPr>
        <w:t xml:space="preserve">is </w:t>
      </w:r>
      <w:r>
        <w:rPr>
          <w:rFonts w:cstheme="minorHAnsi"/>
        </w:rPr>
        <w:t xml:space="preserve">younger </w:t>
      </w:r>
      <w:r w:rsidRPr="005B20E7">
        <w:rPr>
          <w:rFonts w:cstheme="minorHAnsi"/>
        </w:rPr>
        <w:t xml:space="preserve">than </w:t>
      </w:r>
      <w:r>
        <w:rPr>
          <w:rFonts w:cstheme="minorHAnsi"/>
        </w:rPr>
        <w:t>the age of majority)</w:t>
      </w:r>
      <w:r w:rsidRPr="007551EE">
        <w:rPr>
          <w:rFonts w:cstheme="minorHAnsi"/>
        </w:rPr>
        <w:t>, hereby acknowledge and agree to the terms outlined in this document:</w:t>
      </w:r>
    </w:p>
    <w:p w14:paraId="58492E4C" w14:textId="77777777" w:rsidR="0088772D" w:rsidRPr="007551EE" w:rsidRDefault="0088772D" w:rsidP="0088772D">
      <w:pPr>
        <w:contextualSpacing/>
        <w:rPr>
          <w:rFonts w:cstheme="minorHAnsi"/>
        </w:rPr>
      </w:pPr>
    </w:p>
    <w:p w14:paraId="0A820D61" w14:textId="77777777" w:rsidR="0088772D" w:rsidRPr="002803A5" w:rsidRDefault="0088772D" w:rsidP="0088772D">
      <w:pPr>
        <w:pStyle w:val="ListParagraph"/>
        <w:widowControl/>
        <w:numPr>
          <w:ilvl w:val="0"/>
          <w:numId w:val="9"/>
        </w:numPr>
        <w:autoSpaceDE/>
        <w:autoSpaceDN/>
        <w:contextualSpacing/>
        <w:rPr>
          <w:rFonts w:asciiTheme="minorHAnsi" w:hAnsiTheme="minorHAnsi" w:cstheme="minorHAnsi"/>
        </w:rPr>
      </w:pPr>
      <w:r w:rsidRPr="007551EE">
        <w:rPr>
          <w:rFonts w:asciiTheme="minorHAnsi" w:hAnsiTheme="minorHAnsi" w:cstheme="minorHAnsi"/>
        </w:rPr>
        <w:t xml:space="preserve">The </w:t>
      </w:r>
      <w:r>
        <w:rPr>
          <w:rFonts w:asciiTheme="minorHAnsi" w:hAnsiTheme="minorHAnsi" w:cstheme="minorHAnsi"/>
        </w:rPr>
        <w:t>coronavirus disease</w:t>
      </w:r>
      <w:r w:rsidRPr="007551EE">
        <w:rPr>
          <w:rFonts w:asciiTheme="minorHAnsi" w:hAnsiTheme="minorHAnsi" w:cstheme="minorHAnsi"/>
        </w:rPr>
        <w:t xml:space="preserve"> COVID-19 has been declared a worldwide pandemic by the World Health Organization and COVID-19 is extremely contagious. </w:t>
      </w:r>
      <w:r w:rsidRPr="002803A5">
        <w:rPr>
          <w:rFonts w:asciiTheme="minorHAnsi" w:hAnsiTheme="minorHAnsi" w:cstheme="minorHAnsi"/>
        </w:rPr>
        <w:t>The Organization has put in place preventative measures to reduce the spread of COVID-19</w:t>
      </w:r>
      <w:r>
        <w:rPr>
          <w:rFonts w:asciiTheme="minorHAnsi" w:hAnsiTheme="minorHAnsi" w:cstheme="minorHAnsi"/>
        </w:rPr>
        <w:t xml:space="preserve"> and requires all individuals (or their parent/guardian, when applicable) to adhere to the compliance standards described in this document.</w:t>
      </w:r>
    </w:p>
    <w:p w14:paraId="3A47E7B4" w14:textId="77777777" w:rsidR="0088772D" w:rsidRPr="002803A5" w:rsidRDefault="0088772D" w:rsidP="0088772D">
      <w:pPr>
        <w:pStyle w:val="ListParagraph"/>
        <w:ind w:left="360"/>
        <w:contextualSpacing/>
        <w:rPr>
          <w:rFonts w:asciiTheme="minorHAnsi" w:hAnsiTheme="minorHAnsi" w:cstheme="minorHAnsi"/>
        </w:rPr>
      </w:pPr>
    </w:p>
    <w:p w14:paraId="7390B755" w14:textId="77777777" w:rsidR="0088772D" w:rsidRPr="006E7593" w:rsidRDefault="0088772D" w:rsidP="0088772D">
      <w:pPr>
        <w:pStyle w:val="ListParagraph"/>
        <w:widowControl/>
        <w:numPr>
          <w:ilvl w:val="0"/>
          <w:numId w:val="9"/>
        </w:numPr>
        <w:autoSpaceDE/>
        <w:autoSpaceDN/>
        <w:contextualSpacing/>
        <w:rPr>
          <w:rFonts w:asciiTheme="minorHAnsi" w:hAnsiTheme="minorHAnsi" w:cstheme="minorHAnsi"/>
        </w:rPr>
      </w:pPr>
      <w:r w:rsidRPr="002803A5">
        <w:rPr>
          <w:rFonts w:cstheme="minorHAnsi"/>
        </w:rPr>
        <w:t xml:space="preserve">The </w:t>
      </w:r>
      <w:r>
        <w:rPr>
          <w:rFonts w:cstheme="minorHAnsi"/>
        </w:rPr>
        <w:t>individual</w:t>
      </w:r>
      <w:r w:rsidRPr="002803A5">
        <w:rPr>
          <w:rFonts w:cstheme="minorHAnsi"/>
        </w:rPr>
        <w:t xml:space="preserve"> has not been diagnosed with COVID-19.</w:t>
      </w:r>
      <w:r>
        <w:rPr>
          <w:rFonts w:cstheme="minorHAnsi"/>
        </w:rPr>
        <w:t xml:space="preserve"> </w:t>
      </w:r>
      <w:r w:rsidRPr="002803A5">
        <w:rPr>
          <w:rFonts w:cstheme="minorHAnsi"/>
          <w:b/>
          <w:bCs/>
          <w:u w:val="single"/>
        </w:rPr>
        <w:t>OR</w:t>
      </w:r>
      <w:r>
        <w:rPr>
          <w:rFonts w:cstheme="minorHAnsi"/>
        </w:rPr>
        <w:t xml:space="preserve"> </w:t>
      </w:r>
      <w:r w:rsidRPr="002803A5">
        <w:rPr>
          <w:rFonts w:cstheme="minorHAnsi"/>
        </w:rPr>
        <w:t xml:space="preserve">If the </w:t>
      </w:r>
      <w:r>
        <w:rPr>
          <w:rFonts w:cstheme="minorHAnsi"/>
        </w:rPr>
        <w:t>individual</w:t>
      </w:r>
      <w:r w:rsidRPr="002803A5">
        <w:rPr>
          <w:rFonts w:cstheme="minorHAnsi"/>
        </w:rPr>
        <w:t xml:space="preserve"> was diagnosed with COVID-19, the </w:t>
      </w:r>
      <w:r>
        <w:rPr>
          <w:rFonts w:cstheme="minorHAnsi"/>
        </w:rPr>
        <w:t>individual</w:t>
      </w:r>
      <w:r w:rsidRPr="002803A5">
        <w:rPr>
          <w:rFonts w:cstheme="minorHAnsi"/>
        </w:rPr>
        <w:t xml:space="preserve"> was cleared as noncontagious by provincial or local public health authorities</w:t>
      </w:r>
      <w:r>
        <w:rPr>
          <w:rFonts w:cstheme="minorHAnsi"/>
        </w:rPr>
        <w:t>.</w:t>
      </w:r>
    </w:p>
    <w:p w14:paraId="11D63B02" w14:textId="77777777" w:rsidR="0088772D" w:rsidRPr="006E7593" w:rsidRDefault="0088772D" w:rsidP="0088772D">
      <w:pPr>
        <w:pStyle w:val="ListParagraph"/>
        <w:rPr>
          <w:rFonts w:asciiTheme="minorHAnsi" w:hAnsiTheme="minorHAnsi" w:cstheme="minorHAnsi"/>
        </w:rPr>
      </w:pPr>
    </w:p>
    <w:p w14:paraId="62A26A68" w14:textId="77777777" w:rsidR="0088772D" w:rsidRPr="002803A5" w:rsidRDefault="0088772D" w:rsidP="0088772D">
      <w:pPr>
        <w:pStyle w:val="ListParagraph"/>
        <w:widowControl/>
        <w:numPr>
          <w:ilvl w:val="0"/>
          <w:numId w:val="9"/>
        </w:numPr>
        <w:autoSpaceDE/>
        <w:autoSpaceDN/>
        <w:contextualSpacing/>
        <w:rPr>
          <w:rFonts w:asciiTheme="minorHAnsi" w:hAnsiTheme="minorHAnsi" w:cstheme="minorHAnsi"/>
        </w:rPr>
      </w:pPr>
      <w:r>
        <w:rPr>
          <w:rFonts w:asciiTheme="minorHAnsi" w:hAnsiTheme="minorHAnsi" w:cstheme="minorHAnsi"/>
        </w:rPr>
        <w:t xml:space="preserve">If the individual is a front-line worker (such as hospital staff, long term care staff, or other individual who interacts with individuals who have confirmed or suspected cases of COVID-19), the individual </w:t>
      </w:r>
      <w:r>
        <w:rPr>
          <w:rFonts w:asciiTheme="minorHAnsi" w:hAnsiTheme="minorHAnsi" w:cstheme="minorHAnsi"/>
        </w:rPr>
        <w:lastRenderedPageBreak/>
        <w:t xml:space="preserve">has worn proper and approved Personal Protective Equipment at all times whenever they interacted with an individual who has a confirmed or suspected case of COVID-19 in the last 14 days.  </w:t>
      </w:r>
    </w:p>
    <w:p w14:paraId="0BD8F7D8" w14:textId="77777777" w:rsidR="0088772D" w:rsidRPr="002803A5" w:rsidRDefault="0088772D" w:rsidP="0088772D">
      <w:pPr>
        <w:pStyle w:val="ListParagraph"/>
        <w:rPr>
          <w:rFonts w:cstheme="minorHAnsi"/>
        </w:rPr>
      </w:pPr>
    </w:p>
    <w:p w14:paraId="1DA8C7B4" w14:textId="77777777" w:rsidR="0088772D" w:rsidRPr="002803A5" w:rsidRDefault="0088772D" w:rsidP="0088772D">
      <w:pPr>
        <w:pStyle w:val="ListParagraph"/>
        <w:widowControl/>
        <w:numPr>
          <w:ilvl w:val="0"/>
          <w:numId w:val="9"/>
        </w:numPr>
        <w:autoSpaceDE/>
        <w:autoSpaceDN/>
        <w:contextualSpacing/>
        <w:rPr>
          <w:rFonts w:asciiTheme="minorHAnsi" w:hAnsiTheme="minorHAnsi" w:cstheme="minorHAnsi"/>
        </w:rPr>
      </w:pPr>
      <w:r>
        <w:rPr>
          <w:rFonts w:cstheme="minorHAnsi"/>
        </w:rPr>
        <w:t>If t</w:t>
      </w:r>
      <w:r w:rsidRPr="002803A5">
        <w:rPr>
          <w:rFonts w:cstheme="minorHAnsi"/>
        </w:rPr>
        <w:t xml:space="preserve">he </w:t>
      </w:r>
      <w:r>
        <w:rPr>
          <w:rFonts w:cstheme="minorHAnsi"/>
        </w:rPr>
        <w:t>individual</w:t>
      </w:r>
      <w:r w:rsidRPr="002803A5">
        <w:rPr>
          <w:rFonts w:cstheme="minorHAnsi"/>
        </w:rPr>
        <w:t xml:space="preserve"> </w:t>
      </w:r>
      <w:r>
        <w:rPr>
          <w:rFonts w:cstheme="minorHAnsi"/>
        </w:rPr>
        <w:t>is not a front-line worker, they have</w:t>
      </w:r>
      <w:r w:rsidRPr="002803A5">
        <w:rPr>
          <w:rFonts w:cstheme="minorHAnsi"/>
        </w:rPr>
        <w:t xml:space="preserve"> not been exposed to a person with a confirmed or suspected case of COVID-19</w:t>
      </w:r>
      <w:r>
        <w:rPr>
          <w:rFonts w:cstheme="minorHAnsi"/>
        </w:rPr>
        <w:t xml:space="preserve"> in the last 14 days.</w:t>
      </w:r>
    </w:p>
    <w:p w14:paraId="6F01FAA3" w14:textId="77777777" w:rsidR="0088772D" w:rsidRPr="002803A5" w:rsidRDefault="0088772D" w:rsidP="0088772D">
      <w:pPr>
        <w:pStyle w:val="ListParagraph"/>
        <w:rPr>
          <w:rFonts w:cstheme="minorHAnsi"/>
        </w:rPr>
      </w:pPr>
    </w:p>
    <w:p w14:paraId="39F92C89" w14:textId="77777777" w:rsidR="0088772D" w:rsidRPr="008135A6" w:rsidRDefault="0088772D" w:rsidP="0088772D">
      <w:pPr>
        <w:pStyle w:val="ListParagraph"/>
        <w:widowControl/>
        <w:numPr>
          <w:ilvl w:val="0"/>
          <w:numId w:val="9"/>
        </w:numPr>
        <w:autoSpaceDE/>
        <w:autoSpaceDN/>
        <w:contextualSpacing/>
        <w:rPr>
          <w:rFonts w:asciiTheme="minorHAnsi" w:hAnsiTheme="minorHAnsi" w:cstheme="minorHAnsi"/>
        </w:rPr>
      </w:pPr>
      <w:r w:rsidRPr="002803A5">
        <w:rPr>
          <w:rFonts w:cstheme="minorHAnsi"/>
        </w:rPr>
        <w:t xml:space="preserve">The </w:t>
      </w:r>
      <w:r>
        <w:rPr>
          <w:rFonts w:cstheme="minorHAnsi"/>
        </w:rPr>
        <w:t>individual</w:t>
      </w:r>
      <w:r w:rsidRPr="002803A5">
        <w:rPr>
          <w:rFonts w:cstheme="minorHAnsi"/>
        </w:rPr>
        <w:t xml:space="preserve"> is </w:t>
      </w:r>
      <w:r>
        <w:rPr>
          <w:rFonts w:cstheme="minorHAnsi"/>
        </w:rPr>
        <w:t xml:space="preserve">attending or </w:t>
      </w:r>
      <w:r w:rsidRPr="002803A5">
        <w:rPr>
          <w:rFonts w:cstheme="minorHAnsi"/>
        </w:rPr>
        <w:t xml:space="preserve">participating voluntarily and understands the risks associated with COVID-19. The </w:t>
      </w:r>
      <w:r>
        <w:rPr>
          <w:rFonts w:cstheme="minorHAnsi"/>
        </w:rPr>
        <w:t>individual</w:t>
      </w:r>
      <w:r w:rsidRPr="002803A5">
        <w:rPr>
          <w:rFonts w:cstheme="minorHAnsi"/>
        </w:rPr>
        <w:t xml:space="preserve"> (or the </w:t>
      </w:r>
      <w:r>
        <w:rPr>
          <w:rFonts w:cstheme="minorHAnsi"/>
        </w:rPr>
        <w:t xml:space="preserve">individual’s </w:t>
      </w:r>
      <w:r w:rsidRPr="002803A5">
        <w:rPr>
          <w:rFonts w:cstheme="minorHAnsi"/>
        </w:rPr>
        <w:t xml:space="preserve">parent/guardian, on behalf of the </w:t>
      </w:r>
      <w:r>
        <w:rPr>
          <w:rFonts w:cstheme="minorHAnsi"/>
        </w:rPr>
        <w:t>individual</w:t>
      </w:r>
      <w:r w:rsidRPr="002803A5">
        <w:rPr>
          <w:rFonts w:cstheme="minorHAnsi"/>
        </w:rPr>
        <w:t xml:space="preserve"> (when applicable)) agrees to assume those risks, including but not limited to exposure and being infected.</w:t>
      </w:r>
    </w:p>
    <w:p w14:paraId="272E5E36" w14:textId="77777777" w:rsidR="0088772D" w:rsidRPr="008135A6" w:rsidRDefault="0088772D" w:rsidP="0088772D">
      <w:pPr>
        <w:pStyle w:val="ListParagraph"/>
        <w:rPr>
          <w:rFonts w:asciiTheme="minorHAnsi" w:hAnsiTheme="minorHAnsi" w:cstheme="minorHAnsi"/>
        </w:rPr>
      </w:pPr>
    </w:p>
    <w:p w14:paraId="38E0FA4F" w14:textId="77777777" w:rsidR="0088772D" w:rsidRPr="007551EE" w:rsidRDefault="0088772D" w:rsidP="0088772D">
      <w:pPr>
        <w:widowControl/>
        <w:numPr>
          <w:ilvl w:val="0"/>
          <w:numId w:val="9"/>
        </w:numPr>
        <w:autoSpaceDE/>
        <w:autoSpaceDN/>
        <w:contextualSpacing/>
        <w:rPr>
          <w:rFonts w:cstheme="minorHAnsi"/>
        </w:rPr>
      </w:pPr>
      <w:r w:rsidRPr="002803A5">
        <w:rPr>
          <w:rFonts w:cstheme="minorHAnsi"/>
        </w:rPr>
        <w:t xml:space="preserve">The </w:t>
      </w:r>
      <w:r>
        <w:rPr>
          <w:rFonts w:cstheme="minorHAnsi"/>
        </w:rPr>
        <w:t>individual</w:t>
      </w:r>
      <w:r w:rsidRPr="002803A5">
        <w:rPr>
          <w:rFonts w:cstheme="minorHAnsi"/>
        </w:rPr>
        <w:t xml:space="preserve"> has not, nor has any</w:t>
      </w:r>
      <w:r w:rsidRPr="007551EE">
        <w:rPr>
          <w:rFonts w:cstheme="minorHAnsi"/>
        </w:rPr>
        <w:t xml:space="preserve">one in the </w:t>
      </w:r>
      <w:r>
        <w:rPr>
          <w:rFonts w:cstheme="minorHAnsi"/>
        </w:rPr>
        <w:t xml:space="preserve">individual’s </w:t>
      </w:r>
      <w:r w:rsidRPr="007551EE">
        <w:rPr>
          <w:rFonts w:cstheme="minorHAnsi"/>
        </w:rPr>
        <w:t xml:space="preserve">household, experienced </w:t>
      </w:r>
      <w:r>
        <w:rPr>
          <w:rFonts w:cstheme="minorHAnsi"/>
        </w:rPr>
        <w:t>any signs or symptoms of COVID-19 in the last 14 days (</w:t>
      </w:r>
      <w:r w:rsidRPr="007551EE">
        <w:rPr>
          <w:rFonts w:cstheme="minorHAnsi"/>
        </w:rPr>
        <w:t xml:space="preserve">including fever, </w:t>
      </w:r>
      <w:r>
        <w:rPr>
          <w:rFonts w:cstheme="minorHAnsi"/>
        </w:rPr>
        <w:t xml:space="preserve">new or worsening </w:t>
      </w:r>
      <w:r w:rsidRPr="007551EE">
        <w:rPr>
          <w:rFonts w:cstheme="minorHAnsi"/>
        </w:rPr>
        <w:t xml:space="preserve">cough, </w:t>
      </w:r>
      <w:r w:rsidRPr="0002433F">
        <w:rPr>
          <w:rFonts w:cstheme="minorHAnsi"/>
        </w:rPr>
        <w:t>fatigue, chills and body aches, respiratory illness, difficulty breathing, nausea, vomiting or diarrhea, pink eye, or loss of taste or smell</w:t>
      </w:r>
      <w:r w:rsidRPr="007551EE">
        <w:rPr>
          <w:rFonts w:cstheme="minorHAnsi"/>
        </w:rPr>
        <w:t xml:space="preserve">). </w:t>
      </w:r>
    </w:p>
    <w:p w14:paraId="29EF877C" w14:textId="77777777" w:rsidR="0088772D" w:rsidRPr="007551EE" w:rsidRDefault="0088772D" w:rsidP="0088772D">
      <w:pPr>
        <w:pStyle w:val="ListParagraph"/>
        <w:contextualSpacing/>
        <w:rPr>
          <w:rFonts w:asciiTheme="minorHAnsi" w:hAnsiTheme="minorHAnsi" w:cstheme="minorHAnsi"/>
        </w:rPr>
      </w:pPr>
    </w:p>
    <w:p w14:paraId="652D7144"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If the </w:t>
      </w:r>
      <w:r>
        <w:rPr>
          <w:rFonts w:cstheme="minorHAnsi"/>
        </w:rPr>
        <w:t>individual</w:t>
      </w:r>
      <w:r w:rsidRPr="002803A5">
        <w:rPr>
          <w:rFonts w:cstheme="minorHAnsi"/>
        </w:rPr>
        <w:t xml:space="preserve"> </w:t>
      </w:r>
      <w:r w:rsidRPr="007551EE">
        <w:rPr>
          <w:rFonts w:cstheme="minorHAnsi"/>
        </w:rPr>
        <w:t xml:space="preserve">experiences, or if anyone in the </w:t>
      </w:r>
      <w:r>
        <w:rPr>
          <w:rFonts w:cstheme="minorHAnsi"/>
        </w:rPr>
        <w:t xml:space="preserve">individual’s </w:t>
      </w:r>
      <w:r w:rsidRPr="007551EE">
        <w:rPr>
          <w:rFonts w:cstheme="minorHAnsi"/>
        </w:rPr>
        <w:t xml:space="preserve">household experiences, any </w:t>
      </w:r>
      <w:r>
        <w:rPr>
          <w:rFonts w:cstheme="minorHAnsi"/>
        </w:rPr>
        <w:t>signs or symptoms of COVID-19</w:t>
      </w:r>
      <w:r w:rsidRPr="007551EE">
        <w:rPr>
          <w:rFonts w:cstheme="minorHAnsi"/>
        </w:rPr>
        <w:t xml:space="preserve"> after submitting this Declaration of Compliance, the </w:t>
      </w:r>
      <w:r>
        <w:rPr>
          <w:rFonts w:cstheme="minorHAnsi"/>
        </w:rPr>
        <w:t>individual</w:t>
      </w:r>
      <w:r w:rsidRPr="002803A5">
        <w:rPr>
          <w:rFonts w:cstheme="minorHAnsi"/>
        </w:rPr>
        <w:t xml:space="preserve"> </w:t>
      </w:r>
      <w:r w:rsidRPr="007551EE">
        <w:rPr>
          <w:rFonts w:cstheme="minorHAnsi"/>
        </w:rPr>
        <w:t>will immediately isolate</w:t>
      </w:r>
      <w:r>
        <w:rPr>
          <w:rFonts w:cstheme="minorHAnsi"/>
        </w:rPr>
        <w:t>, notify the Organization,</w:t>
      </w:r>
      <w:r w:rsidRPr="007551EE">
        <w:rPr>
          <w:rFonts w:cstheme="minorHAnsi"/>
        </w:rPr>
        <w:t xml:space="preserve"> and not attend any of the Organization’s </w:t>
      </w:r>
      <w:r>
        <w:rPr>
          <w:rFonts w:cstheme="minorHAnsi"/>
        </w:rPr>
        <w:t xml:space="preserve">facilities, </w:t>
      </w:r>
      <w:r w:rsidRPr="007551EE">
        <w:rPr>
          <w:rFonts w:cstheme="minorHAnsi"/>
        </w:rPr>
        <w:t>activities, programs or services until at least 14 days have passed since those symptoms were last experienced.</w:t>
      </w:r>
      <w:r>
        <w:rPr>
          <w:rFonts w:cstheme="minorHAnsi"/>
        </w:rPr>
        <w:t xml:space="preserve"> </w:t>
      </w:r>
    </w:p>
    <w:p w14:paraId="1B5F3A03" w14:textId="77777777" w:rsidR="0088772D" w:rsidRPr="007551EE" w:rsidRDefault="0088772D" w:rsidP="0088772D">
      <w:pPr>
        <w:contextualSpacing/>
        <w:rPr>
          <w:rFonts w:cstheme="minorHAnsi"/>
        </w:rPr>
      </w:pPr>
    </w:p>
    <w:p w14:paraId="2F4145AE"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The </w:t>
      </w:r>
      <w:r>
        <w:rPr>
          <w:rFonts w:cstheme="minorHAnsi"/>
        </w:rPr>
        <w:t>individual</w:t>
      </w:r>
      <w:r w:rsidRPr="002803A5">
        <w:rPr>
          <w:rFonts w:cstheme="minorHAnsi"/>
        </w:rPr>
        <w:t xml:space="preserve"> </w:t>
      </w:r>
      <w:r w:rsidRPr="007551EE">
        <w:rPr>
          <w:rFonts w:cstheme="minorHAnsi"/>
        </w:rPr>
        <w:t xml:space="preserve">has not, nor has any member of the </w:t>
      </w:r>
      <w:r>
        <w:rPr>
          <w:rFonts w:cstheme="minorHAnsi"/>
        </w:rPr>
        <w:t xml:space="preserve">individual’s </w:t>
      </w:r>
      <w:r w:rsidRPr="007551EE">
        <w:rPr>
          <w:rFonts w:cstheme="minorHAnsi"/>
        </w:rPr>
        <w:t xml:space="preserve">household, travelled to or had a lay-over in any country outside Canada, or in any </w:t>
      </w:r>
      <w:r w:rsidRPr="001D40C4">
        <w:rPr>
          <w:rFonts w:cstheme="minorHAnsi"/>
        </w:rPr>
        <w:t xml:space="preserve">province/territory outside of the individual’s province/territory of residence in the past 14 days. If the individual travels, or if anyone in the individual’s household travels, outside of the individual’s province/territory of residence after submitting this Declaration of Compliance, the individual will </w:t>
      </w:r>
      <w:r w:rsidRPr="007551EE">
        <w:rPr>
          <w:rFonts w:cstheme="minorHAnsi"/>
        </w:rPr>
        <w:t xml:space="preserve">not attend any of the Organization’s </w:t>
      </w:r>
      <w:r>
        <w:rPr>
          <w:rFonts w:cstheme="minorHAnsi"/>
        </w:rPr>
        <w:t xml:space="preserve">facilities, </w:t>
      </w:r>
      <w:r w:rsidRPr="007551EE">
        <w:rPr>
          <w:rFonts w:cstheme="minorHAnsi"/>
        </w:rPr>
        <w:t>activities, programs or services until at least 14 days have passed since the date of return.</w:t>
      </w:r>
      <w:r>
        <w:rPr>
          <w:rFonts w:cstheme="minorHAnsi"/>
        </w:rPr>
        <w:t xml:space="preserve"> </w:t>
      </w:r>
    </w:p>
    <w:p w14:paraId="761AEDB6" w14:textId="77777777" w:rsidR="0088772D" w:rsidRPr="007551EE" w:rsidRDefault="0088772D" w:rsidP="0088772D">
      <w:pPr>
        <w:ind w:left="426"/>
        <w:contextualSpacing/>
        <w:rPr>
          <w:rFonts w:cstheme="minorHAnsi"/>
        </w:rPr>
      </w:pPr>
    </w:p>
    <w:p w14:paraId="021E6697"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The </w:t>
      </w:r>
      <w:r>
        <w:rPr>
          <w:rFonts w:cstheme="minorHAnsi"/>
        </w:rPr>
        <w:t>individual</w:t>
      </w:r>
      <w:r w:rsidRPr="002803A5">
        <w:rPr>
          <w:rFonts w:cstheme="minorHAnsi"/>
        </w:rPr>
        <w:t xml:space="preserve"> </w:t>
      </w:r>
      <w:r w:rsidRPr="007551EE">
        <w:rPr>
          <w:rFonts w:cstheme="minorHAnsi"/>
        </w:rPr>
        <w:t xml:space="preserve">is following recommended guidelines, including but not limited to, practicing </w:t>
      </w:r>
      <w:r>
        <w:rPr>
          <w:rFonts w:cstheme="minorHAnsi"/>
        </w:rPr>
        <w:t>physical</w:t>
      </w:r>
      <w:r w:rsidRPr="007551EE">
        <w:rPr>
          <w:rFonts w:cstheme="minorHAnsi"/>
        </w:rPr>
        <w:t xml:space="preserve"> distancing, trying to maintain separation of six feet from others, </w:t>
      </w:r>
      <w:r>
        <w:rPr>
          <w:rFonts w:cstheme="minorHAnsi"/>
        </w:rPr>
        <w:t xml:space="preserve">adhering to recognized hygiene best practices, </w:t>
      </w:r>
      <w:r w:rsidRPr="007551EE">
        <w:rPr>
          <w:rFonts w:cstheme="minorHAnsi"/>
        </w:rPr>
        <w:t xml:space="preserve">and otherwise limiting exposure to COVID-19. </w:t>
      </w:r>
    </w:p>
    <w:p w14:paraId="635271EA" w14:textId="77777777" w:rsidR="0088772D" w:rsidRPr="007551EE" w:rsidRDefault="0088772D" w:rsidP="0088772D">
      <w:pPr>
        <w:pStyle w:val="ListParagraph"/>
        <w:contextualSpacing/>
        <w:rPr>
          <w:rFonts w:asciiTheme="minorHAnsi" w:hAnsiTheme="minorHAnsi" w:cstheme="minorHAnsi"/>
        </w:rPr>
      </w:pPr>
    </w:p>
    <w:p w14:paraId="6CE90DA7" w14:textId="77777777" w:rsidR="0088772D" w:rsidRPr="007551EE" w:rsidRDefault="0088772D" w:rsidP="0088772D">
      <w:pPr>
        <w:widowControl/>
        <w:numPr>
          <w:ilvl w:val="0"/>
          <w:numId w:val="9"/>
        </w:numPr>
        <w:autoSpaceDE/>
        <w:autoSpaceDN/>
        <w:contextualSpacing/>
        <w:rPr>
          <w:rFonts w:cstheme="minorHAnsi"/>
        </w:rPr>
      </w:pPr>
      <w:r w:rsidRPr="007551EE">
        <w:rPr>
          <w:rFonts w:cstheme="minorHAnsi"/>
        </w:rPr>
        <w:t xml:space="preserve">The </w:t>
      </w:r>
      <w:r>
        <w:rPr>
          <w:rFonts w:cstheme="minorHAnsi"/>
        </w:rPr>
        <w:t>individual</w:t>
      </w:r>
      <w:r w:rsidRPr="002803A5">
        <w:rPr>
          <w:rFonts w:cstheme="minorHAnsi"/>
        </w:rPr>
        <w:t xml:space="preserve"> </w:t>
      </w:r>
      <w:r w:rsidRPr="007551EE">
        <w:rPr>
          <w:rFonts w:cstheme="minorHAnsi"/>
        </w:rPr>
        <w:t>will follow the safety, physical distancing and hygiene protocols of the Organization.</w:t>
      </w:r>
    </w:p>
    <w:p w14:paraId="43BDA2E0" w14:textId="77777777" w:rsidR="0088772D" w:rsidRPr="007551EE" w:rsidRDefault="0088772D" w:rsidP="0088772D">
      <w:pPr>
        <w:ind w:left="360"/>
        <w:contextualSpacing/>
        <w:rPr>
          <w:rFonts w:cstheme="minorHAnsi"/>
        </w:rPr>
      </w:pPr>
    </w:p>
    <w:p w14:paraId="5D1E31BB" w14:textId="77777777" w:rsidR="0088772D" w:rsidRDefault="0088772D" w:rsidP="0088772D">
      <w:pPr>
        <w:widowControl/>
        <w:numPr>
          <w:ilvl w:val="0"/>
          <w:numId w:val="9"/>
        </w:numPr>
        <w:autoSpaceDE/>
        <w:autoSpaceDN/>
        <w:contextualSpacing/>
        <w:rPr>
          <w:rFonts w:cstheme="minorHAnsi"/>
        </w:rPr>
      </w:pPr>
      <w:r w:rsidRPr="007551EE">
        <w:rPr>
          <w:rFonts w:cstheme="minorHAnsi"/>
        </w:rPr>
        <w:t xml:space="preserve">This document will remain in effect until the Organization, per the direction of the provincial government and provincial health officials, determines that the acknowledgements in this Declaration of Compliance are no longer required. </w:t>
      </w:r>
    </w:p>
    <w:p w14:paraId="6A66C246" w14:textId="77777777" w:rsidR="0088772D" w:rsidRDefault="0088772D" w:rsidP="0088772D">
      <w:pPr>
        <w:pStyle w:val="ListParagraph"/>
        <w:rPr>
          <w:rFonts w:cstheme="minorHAnsi"/>
        </w:rPr>
      </w:pPr>
    </w:p>
    <w:p w14:paraId="0337F47D" w14:textId="77777777" w:rsidR="0088772D" w:rsidRDefault="0088772D" w:rsidP="0088772D">
      <w:pPr>
        <w:widowControl/>
        <w:numPr>
          <w:ilvl w:val="0"/>
          <w:numId w:val="9"/>
        </w:numPr>
        <w:autoSpaceDE/>
        <w:autoSpaceDN/>
        <w:contextualSpacing/>
        <w:rPr>
          <w:rFonts w:cstheme="minorHAnsi"/>
        </w:rPr>
      </w:pPr>
      <w:r>
        <w:rPr>
          <w:rFonts w:cstheme="minorHAnsi"/>
        </w:rPr>
        <w:t>The Organization may remove the individual</w:t>
      </w:r>
      <w:r w:rsidRPr="002803A5">
        <w:rPr>
          <w:rFonts w:cstheme="minorHAnsi"/>
        </w:rPr>
        <w:t xml:space="preserve"> </w:t>
      </w:r>
      <w:r>
        <w:rPr>
          <w:rFonts w:cstheme="minorHAnsi"/>
        </w:rPr>
        <w:t>from the facility or from participation in the activities, programs or services of the Organization at any time and for any reason if the Organization believes, in its sole discretion, that the individual</w:t>
      </w:r>
      <w:r w:rsidRPr="002803A5">
        <w:rPr>
          <w:rFonts w:cstheme="minorHAnsi"/>
        </w:rPr>
        <w:t xml:space="preserve"> </w:t>
      </w:r>
      <w:r>
        <w:rPr>
          <w:rFonts w:cstheme="minorHAnsi"/>
        </w:rPr>
        <w:t>is no longer in compliance with any of the standards described in this document.</w:t>
      </w:r>
    </w:p>
    <w:p w14:paraId="14AB18F5" w14:textId="77777777" w:rsidR="0088772D" w:rsidRDefault="0088772D" w:rsidP="0088772D">
      <w:pPr>
        <w:pStyle w:val="ListParagraph"/>
        <w:rPr>
          <w:rFonts w:cstheme="minorHAnsi"/>
        </w:rPr>
      </w:pPr>
    </w:p>
    <w:p w14:paraId="02E935AB" w14:textId="77777777" w:rsidR="0088772D" w:rsidRPr="007551EE" w:rsidRDefault="0088772D" w:rsidP="0088772D">
      <w:pPr>
        <w:contextualSpacing/>
        <w:rPr>
          <w:rFonts w:cstheme="minorHAnsi"/>
        </w:rPr>
      </w:pPr>
    </w:p>
    <w:p w14:paraId="47BC9040" w14:textId="77777777" w:rsidR="0088772D" w:rsidRPr="007551EE" w:rsidRDefault="0088772D" w:rsidP="0088772D">
      <w:pPr>
        <w:contextualSpacing/>
        <w:rPr>
          <w:rFonts w:cstheme="minorHAnsi"/>
        </w:rPr>
      </w:pPr>
    </w:p>
    <w:p w14:paraId="27F6CAC2" w14:textId="77777777" w:rsidR="0088772D" w:rsidRPr="007551EE" w:rsidRDefault="0088772D" w:rsidP="0088772D">
      <w:pPr>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Pr>
          <w:rFonts w:cstheme="minorHAnsi"/>
        </w:rPr>
        <w:t xml:space="preserve"> </w:t>
      </w:r>
      <w:r w:rsidRPr="007551EE">
        <w:rPr>
          <w:rFonts w:cstheme="minorHAnsi"/>
        </w:rPr>
        <w:t>___________________</w:t>
      </w:r>
    </w:p>
    <w:p w14:paraId="41CD4759" w14:textId="77777777" w:rsidR="0088772D" w:rsidRPr="007551EE" w:rsidRDefault="0088772D" w:rsidP="0088772D">
      <w:pPr>
        <w:contextualSpacing/>
        <w:rPr>
          <w:rFonts w:cstheme="minorHAnsi"/>
          <w:sz w:val="20"/>
          <w:szCs w:val="20"/>
        </w:rPr>
      </w:pPr>
      <w:r w:rsidRPr="007551EE">
        <w:rPr>
          <w:rFonts w:cstheme="minorHAnsi"/>
        </w:rPr>
        <w:tab/>
      </w:r>
      <w:r w:rsidRPr="007551EE">
        <w:rPr>
          <w:rFonts w:cstheme="minorHAnsi"/>
        </w:rPr>
        <w:tab/>
      </w:r>
      <w:r>
        <w:rPr>
          <w:rFonts w:cstheme="minorHAnsi"/>
          <w:sz w:val="20"/>
          <w:szCs w:val="20"/>
        </w:rPr>
        <w:t>Individual</w:t>
      </w:r>
      <w:r w:rsidRPr="007551EE">
        <w:rPr>
          <w:rFonts w:cstheme="minorHAnsi"/>
          <w:sz w:val="20"/>
          <w:szCs w:val="20"/>
        </w:rPr>
        <w:t xml:space="preserve"> (If </w:t>
      </w:r>
      <w:r>
        <w:rPr>
          <w:rFonts w:cstheme="minorHAnsi"/>
          <w:sz w:val="20"/>
          <w:szCs w:val="20"/>
        </w:rPr>
        <w:t>the age of majority</w:t>
      </w:r>
      <w:r w:rsidRPr="007551EE">
        <w:rPr>
          <w:rFonts w:cstheme="minorHAnsi"/>
          <w:sz w:val="20"/>
          <w:szCs w:val="20"/>
        </w:rPr>
        <w:t>)</w:t>
      </w:r>
    </w:p>
    <w:p w14:paraId="7B36F71F" w14:textId="77777777" w:rsidR="0088772D" w:rsidRPr="007551EE" w:rsidRDefault="0088772D" w:rsidP="0088772D">
      <w:pPr>
        <w:contextualSpacing/>
        <w:rPr>
          <w:rFonts w:cstheme="minorHAnsi"/>
        </w:rPr>
      </w:pPr>
    </w:p>
    <w:p w14:paraId="06B35FA5" w14:textId="77777777" w:rsidR="0088772D" w:rsidRPr="007551EE" w:rsidRDefault="0088772D" w:rsidP="0088772D">
      <w:pPr>
        <w:contextualSpacing/>
        <w:rPr>
          <w:rFonts w:cstheme="minorHAnsi"/>
        </w:rPr>
      </w:pPr>
    </w:p>
    <w:p w14:paraId="2A68E854" w14:textId="77777777" w:rsidR="0088772D" w:rsidRPr="007551EE" w:rsidRDefault="0088772D" w:rsidP="0088772D">
      <w:pPr>
        <w:contextualSpacing/>
        <w:rPr>
          <w:rFonts w:cstheme="minorHAnsi"/>
        </w:rPr>
      </w:pPr>
      <w:r w:rsidRPr="007551EE">
        <w:rPr>
          <w:rFonts w:cstheme="minorHAnsi"/>
        </w:rPr>
        <w:t>Signature:</w:t>
      </w:r>
      <w:r w:rsidRPr="007551EE">
        <w:rPr>
          <w:rFonts w:cstheme="minorHAnsi"/>
        </w:rPr>
        <w:tab/>
        <w:t>_____________________________________</w:t>
      </w:r>
      <w:r w:rsidRPr="007551EE">
        <w:rPr>
          <w:rFonts w:cstheme="minorHAnsi"/>
        </w:rPr>
        <w:tab/>
        <w:t>Date:</w:t>
      </w:r>
      <w:r>
        <w:rPr>
          <w:rFonts w:cstheme="minorHAnsi"/>
        </w:rPr>
        <w:t xml:space="preserve"> </w:t>
      </w:r>
      <w:r w:rsidRPr="007551EE">
        <w:rPr>
          <w:rFonts w:cstheme="minorHAnsi"/>
        </w:rPr>
        <w:t>___________________</w:t>
      </w:r>
    </w:p>
    <w:p w14:paraId="054F455B" w14:textId="65DE5DFF" w:rsidR="001A397F" w:rsidRPr="001525D1" w:rsidRDefault="0088772D">
      <w:pPr>
        <w:contextualSpacing/>
        <w:rPr>
          <w:rFonts w:cstheme="minorHAnsi"/>
          <w:sz w:val="20"/>
          <w:szCs w:val="20"/>
        </w:rPr>
      </w:pPr>
      <w:r w:rsidRPr="007551EE">
        <w:rPr>
          <w:rFonts w:cstheme="minorHAnsi"/>
          <w:sz w:val="20"/>
          <w:szCs w:val="20"/>
        </w:rPr>
        <w:tab/>
      </w:r>
      <w:r w:rsidRPr="007551EE">
        <w:rPr>
          <w:rFonts w:cstheme="minorHAnsi"/>
          <w:sz w:val="20"/>
          <w:szCs w:val="20"/>
        </w:rPr>
        <w:tab/>
        <w:t xml:space="preserve">Parent/Guardian </w:t>
      </w:r>
      <w:r>
        <w:rPr>
          <w:rFonts w:cstheme="minorHAnsi"/>
          <w:sz w:val="20"/>
          <w:szCs w:val="20"/>
        </w:rPr>
        <w:t>(</w:t>
      </w:r>
      <w:r w:rsidRPr="007551EE">
        <w:rPr>
          <w:rFonts w:cstheme="minorHAnsi"/>
          <w:sz w:val="20"/>
          <w:szCs w:val="20"/>
        </w:rPr>
        <w:t>if</w:t>
      </w:r>
      <w:r>
        <w:rPr>
          <w:rFonts w:cstheme="minorHAnsi"/>
          <w:sz w:val="20"/>
          <w:szCs w:val="20"/>
        </w:rPr>
        <w:t xml:space="preserve"> the individual is younger </w:t>
      </w:r>
      <w:r w:rsidRPr="00092F93">
        <w:rPr>
          <w:rFonts w:cstheme="minorHAnsi"/>
          <w:sz w:val="20"/>
          <w:szCs w:val="20"/>
        </w:rPr>
        <w:t xml:space="preserve">than </w:t>
      </w:r>
      <w:r>
        <w:rPr>
          <w:rFonts w:cstheme="minorHAnsi"/>
          <w:sz w:val="20"/>
          <w:szCs w:val="20"/>
        </w:rPr>
        <w:t>the age of majority</w:t>
      </w:r>
      <w:r w:rsidRPr="007551EE">
        <w:rPr>
          <w:rFonts w:cstheme="minorHAnsi"/>
          <w:sz w:val="20"/>
          <w:szCs w:val="20"/>
        </w:rPr>
        <w:t>)</w:t>
      </w:r>
    </w:p>
    <w:p w14:paraId="3A3CA467" w14:textId="437BC821" w:rsidR="001A397F" w:rsidRDefault="001A397F"/>
    <w:p w14:paraId="597CFB11" w14:textId="4A52F3BC" w:rsidR="00BD22EE" w:rsidRPr="0088772D" w:rsidRDefault="00BD22EE" w:rsidP="0088772D">
      <w:pPr>
        <w:pStyle w:val="Heading1"/>
        <w:rPr>
          <w:rFonts w:ascii="Arial" w:hAnsi="Arial" w:cs="Arial"/>
          <w:color w:val="000000"/>
          <w:sz w:val="40"/>
          <w:szCs w:val="40"/>
        </w:rPr>
      </w:pPr>
      <w:bookmarkStart w:id="40" w:name="_Toc44757183"/>
      <w:r w:rsidRPr="0088772D">
        <w:rPr>
          <w:rFonts w:ascii="Arial" w:hAnsi="Arial" w:cs="Arial"/>
          <w:color w:val="000000"/>
          <w:sz w:val="40"/>
          <w:szCs w:val="40"/>
        </w:rPr>
        <w:t xml:space="preserve">APPENDIX </w:t>
      </w:r>
      <w:r w:rsidR="002C4FF8">
        <w:rPr>
          <w:rFonts w:ascii="Arial" w:hAnsi="Arial" w:cs="Arial"/>
          <w:color w:val="000000"/>
          <w:sz w:val="40"/>
          <w:szCs w:val="40"/>
        </w:rPr>
        <w:t>F</w:t>
      </w:r>
      <w:bookmarkEnd w:id="40"/>
    </w:p>
    <w:p w14:paraId="06D914FD" w14:textId="77777777" w:rsidR="00BD22EE" w:rsidRDefault="00BD22EE" w:rsidP="001A397F">
      <w:pPr>
        <w:pStyle w:val="Heading1"/>
        <w:shd w:val="clear" w:color="auto" w:fill="auto"/>
        <w:ind w:left="-3" w:right="0"/>
        <w:jc w:val="left"/>
        <w:rPr>
          <w:color w:val="000000"/>
        </w:rPr>
      </w:pPr>
    </w:p>
    <w:p w14:paraId="3FC9C4C9" w14:textId="77E0722E" w:rsidR="001A397F" w:rsidRDefault="001A397F" w:rsidP="001A397F">
      <w:pPr>
        <w:pStyle w:val="Heading1"/>
        <w:shd w:val="clear" w:color="auto" w:fill="auto"/>
        <w:ind w:left="-3" w:right="0"/>
        <w:jc w:val="left"/>
        <w:rPr>
          <w:color w:val="000000"/>
        </w:rPr>
      </w:pPr>
    </w:p>
    <w:p w14:paraId="3A8F2165" w14:textId="77777777" w:rsidR="001A397F" w:rsidRDefault="001A397F" w:rsidP="0088772D">
      <w:pPr>
        <w:pStyle w:val="Heading2"/>
      </w:pPr>
      <w:bookmarkStart w:id="41" w:name="_Toc44757184"/>
      <w:r>
        <w:rPr>
          <w:color w:val="000000"/>
        </w:rPr>
        <w:t>COVID-19 SAFETY PLAN TEMPLATE</w:t>
      </w:r>
      <w:bookmarkEnd w:id="41"/>
    </w:p>
    <w:p w14:paraId="2000F962" w14:textId="77777777" w:rsidR="001A397F" w:rsidRDefault="001A397F" w:rsidP="001A397F">
      <w:pPr>
        <w:spacing w:line="259" w:lineRule="auto"/>
        <w:ind w:left="2"/>
      </w:pPr>
      <w:r>
        <w:t xml:space="preserve">. </w:t>
      </w:r>
    </w:p>
    <w:p w14:paraId="7889513C" w14:textId="77777777" w:rsidR="002C4FF8" w:rsidRDefault="001A397F" w:rsidP="002C4FF8">
      <w:pPr>
        <w:rPr>
          <w:color w:val="000000"/>
        </w:rPr>
      </w:pPr>
      <w:r>
        <w:t xml:space="preserve"> </w:t>
      </w:r>
      <w:r w:rsidR="002C4FF8">
        <w:rPr>
          <w:color w:val="000000"/>
        </w:rPr>
        <w:t>SOUTH SURREY WHITE ROCK DIVING CLUB</w:t>
      </w:r>
    </w:p>
    <w:p w14:paraId="606BE856" w14:textId="46FE54D2" w:rsidR="001A397F" w:rsidRPr="002C4FF8" w:rsidRDefault="001A397F" w:rsidP="001A397F">
      <w:pPr>
        <w:spacing w:line="259" w:lineRule="auto"/>
        <w:ind w:left="1"/>
        <w:rPr>
          <w:lang w:val="en-CA"/>
        </w:rPr>
      </w:pPr>
    </w:p>
    <w:p w14:paraId="26BD0CE0" w14:textId="77777777" w:rsidR="001A397F" w:rsidRDefault="001A397F" w:rsidP="002C4FF8">
      <w:r>
        <w:rPr>
          <w:b/>
          <w:sz w:val="24"/>
        </w:rPr>
        <w:t xml:space="preserve">Step 1: Assessing the risk in the training environment </w:t>
      </w:r>
    </w:p>
    <w:p w14:paraId="3DA3BADA" w14:textId="77777777" w:rsidR="001A397F" w:rsidRDefault="001A397F" w:rsidP="002C4FF8"/>
    <w:p w14:paraId="4D440FFE" w14:textId="77777777" w:rsidR="001A397F" w:rsidRDefault="001A397F" w:rsidP="002C4FF8">
      <w:r>
        <w:t>Since the main diving training is already physically distanced our risks of close proximity involve the non-sport actions outlined below:</w:t>
      </w:r>
    </w:p>
    <w:p w14:paraId="47265219" w14:textId="77777777" w:rsidR="001A397F" w:rsidRDefault="001A397F" w:rsidP="002C4FF8">
      <w:r>
        <w:t xml:space="preserve">During the entering and exit process as participants gather and move through a narrow space </w:t>
      </w:r>
    </w:p>
    <w:p w14:paraId="24286638" w14:textId="77777777" w:rsidR="001A397F" w:rsidRDefault="001A397F" w:rsidP="002C4FF8">
      <w:r>
        <w:t>During a warm-up phase where participants could be closer together</w:t>
      </w:r>
    </w:p>
    <w:p w14:paraId="3CE643B7" w14:textId="77777777" w:rsidR="001A397F" w:rsidRDefault="001A397F" w:rsidP="002C4FF8">
      <w:r>
        <w:t>In line ups for the use of equipment such as the diving board or trampoline.</w:t>
      </w:r>
    </w:p>
    <w:p w14:paraId="68C0A75C" w14:textId="77777777" w:rsidR="001A397F" w:rsidRDefault="001A397F" w:rsidP="002C4FF8"/>
    <w:p w14:paraId="41E15322" w14:textId="77777777" w:rsidR="001A397F" w:rsidRDefault="001A397F" w:rsidP="002C4FF8">
      <w:r>
        <w:t xml:space="preserve">We have identified areas where people gather </w:t>
      </w:r>
    </w:p>
    <w:p w14:paraId="7C3F099A" w14:textId="77777777" w:rsidR="001A397F" w:rsidRDefault="001A397F" w:rsidP="002C4FF8">
      <w:r>
        <w:t xml:space="preserve">Spectators generally gather in the stands and at the entrance and exit. </w:t>
      </w:r>
    </w:p>
    <w:p w14:paraId="19605960" w14:textId="77777777" w:rsidR="001A397F" w:rsidRDefault="001A397F" w:rsidP="002C4FF8">
      <w:r>
        <w:t>The athletes generally gather during the warm and arrival as they greet each other</w:t>
      </w:r>
    </w:p>
    <w:p w14:paraId="2051783E" w14:textId="77777777" w:rsidR="001A397F" w:rsidRDefault="001A397F" w:rsidP="002C4FF8"/>
    <w:p w14:paraId="707E971F" w14:textId="77777777" w:rsidR="001A397F" w:rsidRDefault="001A397F" w:rsidP="002C4FF8">
      <w:r>
        <w:t xml:space="preserve">We have identified situations and processes where individuals are close to one another or members of the public. </w:t>
      </w:r>
    </w:p>
    <w:p w14:paraId="43786DBB" w14:textId="77777777" w:rsidR="001A397F" w:rsidRDefault="001A397F" w:rsidP="002C4FF8">
      <w:r>
        <w:t>Divers can be close to the public as they move through the entrances and changerooms</w:t>
      </w:r>
    </w:p>
    <w:p w14:paraId="7E16874E" w14:textId="77777777" w:rsidR="001A397F" w:rsidRDefault="001A397F" w:rsidP="002C4FF8">
      <w:r>
        <w:t>Divers can be close to each other as they wait in line for their turns</w:t>
      </w:r>
    </w:p>
    <w:p w14:paraId="4151BC83" w14:textId="77777777" w:rsidR="001A397F" w:rsidRDefault="001A397F" w:rsidP="002C4FF8">
      <w:r>
        <w:t xml:space="preserve">We have identified the equipment that may be shared by individuals </w:t>
      </w:r>
    </w:p>
    <w:p w14:paraId="77B9CD1F" w14:textId="77777777" w:rsidR="001A397F" w:rsidRDefault="001A397F" w:rsidP="002C4FF8">
      <w:r>
        <w:t>Divers share diving boards, chamois, mats and the trampolines</w:t>
      </w:r>
    </w:p>
    <w:p w14:paraId="2DFF0ECE" w14:textId="77777777" w:rsidR="001A397F" w:rsidRDefault="001A397F" w:rsidP="002C4FF8">
      <w:r>
        <w:t xml:space="preserve">We have identified surfaces that people touch often </w:t>
      </w:r>
    </w:p>
    <w:p w14:paraId="2CE7C815" w14:textId="77777777" w:rsidR="001A397F" w:rsidRDefault="001A397F" w:rsidP="002C4FF8">
      <w:r>
        <w:t>These surfaces are the mats used for warm up as well as the trampoline (and the protective mats around the frame)</w:t>
      </w:r>
    </w:p>
    <w:p w14:paraId="52F39FE6" w14:textId="77777777" w:rsidR="001A397F" w:rsidRDefault="001A397F" w:rsidP="002C4FF8">
      <w:r>
        <w:t>Diving boards, fulcrums and stairs are touched by feet only</w:t>
      </w:r>
    </w:p>
    <w:p w14:paraId="674A2553" w14:textId="77777777" w:rsidR="001A397F" w:rsidRDefault="001A397F" w:rsidP="002C4FF8">
      <w:r>
        <w:t>The railings are often touched by participants hands</w:t>
      </w:r>
    </w:p>
    <w:p w14:paraId="2286DB23" w14:textId="77777777" w:rsidR="001A397F" w:rsidRDefault="001A397F" w:rsidP="002C4FF8">
      <w:r>
        <w:t xml:space="preserve">The drinking </w:t>
      </w:r>
      <w:proofErr w:type="gramStart"/>
      <w:r>
        <w:t>fountain</w:t>
      </w:r>
      <w:proofErr w:type="gramEnd"/>
    </w:p>
    <w:p w14:paraId="2A919C77" w14:textId="77777777" w:rsidR="001A397F" w:rsidRDefault="001A397F" w:rsidP="002C4FF8"/>
    <w:p w14:paraId="2F2C5766" w14:textId="77777777" w:rsidR="001A397F" w:rsidRDefault="001A397F" w:rsidP="002C4FF8">
      <w:r>
        <w:t xml:space="preserve"> </w:t>
      </w:r>
    </w:p>
    <w:p w14:paraId="5321B98C" w14:textId="77777777" w:rsidR="001A397F" w:rsidRDefault="001A397F" w:rsidP="002C4FF8">
      <w:r>
        <w:rPr>
          <w:b/>
          <w:sz w:val="24"/>
        </w:rPr>
        <w:t xml:space="preserve">Step 2: Implementing protocols to reduce the risks </w:t>
      </w:r>
    </w:p>
    <w:p w14:paraId="4FD8135D" w14:textId="77777777" w:rsidR="001A397F" w:rsidRDefault="001A397F" w:rsidP="002C4FF8"/>
    <w:p w14:paraId="2F6BB904" w14:textId="77777777" w:rsidR="001A397F" w:rsidRDefault="001A397F" w:rsidP="002C4FF8">
      <w:r>
        <w:t xml:space="preserve"> </w:t>
      </w:r>
    </w:p>
    <w:p w14:paraId="52A5AD50" w14:textId="77777777" w:rsidR="001A397F" w:rsidRDefault="001A397F" w:rsidP="002C4FF8">
      <w:r>
        <w:rPr>
          <w:rFonts w:ascii="Calibri" w:eastAsia="Calibri" w:hAnsi="Calibri" w:cs="Calibri"/>
          <w:b/>
        </w:rPr>
        <w:t xml:space="preserve">First level protection (elimination): Limiting the number of people and ensuring physical distance whenever possible </w:t>
      </w:r>
    </w:p>
    <w:p w14:paraId="38F6AE41" w14:textId="77777777" w:rsidR="001A397F" w:rsidRDefault="001A397F" w:rsidP="002C4FF8">
      <w:r>
        <w:t xml:space="preserve">We have established maximum program numbers for our program that meets facility requirements  </w:t>
      </w:r>
    </w:p>
    <w:p w14:paraId="6A87C56F" w14:textId="77777777" w:rsidR="001A397F" w:rsidRDefault="001A397F" w:rsidP="002C4FF8">
      <w:r w:rsidRPr="000E6514">
        <w:rPr>
          <w:highlight w:val="lightGray"/>
        </w:rPr>
        <w:t>LIMITING NUMBERS</w:t>
      </w:r>
      <w:r>
        <w:t>- South Surrey White Rock Diving will follow the facility maximum allowable numbers unless the facility maximum numbers exceeds the BC Diving guidelines:</w:t>
      </w:r>
    </w:p>
    <w:p w14:paraId="75AE1AA6" w14:textId="77777777" w:rsidR="001A397F" w:rsidRDefault="001A397F" w:rsidP="002C4FF8">
      <w:r w:rsidRPr="00372A7E">
        <w:rPr>
          <w:rFonts w:eastAsiaTheme="minorEastAsia"/>
        </w:rPr>
        <w:t xml:space="preserve">a maximum of 6 divers per coach and a maximum of 2 groups in </w:t>
      </w:r>
      <w:r>
        <w:t xml:space="preserve">the </w:t>
      </w:r>
      <w:r>
        <w:rPr>
          <w:rFonts w:eastAsiaTheme="minorEastAsia"/>
        </w:rPr>
        <w:t>facility</w:t>
      </w:r>
      <w:r w:rsidRPr="00372A7E">
        <w:rPr>
          <w:rFonts w:eastAsiaTheme="minorEastAsia"/>
        </w:rPr>
        <w:t xml:space="preserve"> at any one time. Only 3 divers may use the same diving board to ensure they are continuously 2m distant from one another.</w:t>
      </w:r>
    </w:p>
    <w:p w14:paraId="33413EA7" w14:textId="77777777" w:rsidR="001A397F" w:rsidRDefault="001A397F" w:rsidP="002C4FF8">
      <w:r>
        <w:t>We have a maximum of 12 divers in the dive tank at any time.</w:t>
      </w:r>
    </w:p>
    <w:p w14:paraId="690D5951" w14:textId="77777777" w:rsidR="001A397F" w:rsidRDefault="001A397F" w:rsidP="002C4FF8"/>
    <w:p w14:paraId="402871A9" w14:textId="77777777" w:rsidR="001A397F" w:rsidRDefault="001A397F" w:rsidP="002C4FF8">
      <w:r>
        <w:t xml:space="preserve">We have established and posted occupancy limits for common areas such as meeting rooms, change rooms, washrooms, and elevators (if applicable). </w:t>
      </w:r>
    </w:p>
    <w:p w14:paraId="6A9D362F" w14:textId="77777777" w:rsidR="001A397F" w:rsidRDefault="001A397F" w:rsidP="002C4FF8">
      <w:r w:rsidRPr="000E6514">
        <w:rPr>
          <w:highlight w:val="lightGray"/>
        </w:rPr>
        <w:lastRenderedPageBreak/>
        <w:t>COMMON AREAS</w:t>
      </w:r>
    </w:p>
    <w:p w14:paraId="2C34A874" w14:textId="77777777" w:rsidR="001A397F" w:rsidRDefault="001A397F" w:rsidP="002C4FF8">
      <w:r>
        <w:t>Parents will be asked to remain outside the facility.</w:t>
      </w:r>
    </w:p>
    <w:p w14:paraId="7B2F3BE2" w14:textId="77777777" w:rsidR="001A397F" w:rsidRDefault="001A397F" w:rsidP="002C4FF8">
      <w:r>
        <w:t>Divers will not use the facility change rooms (they are expected to arrive changed).</w:t>
      </w:r>
    </w:p>
    <w:p w14:paraId="5E1953D2" w14:textId="77777777" w:rsidR="001A397F" w:rsidRDefault="001A397F" w:rsidP="002C4FF8">
      <w:r>
        <w:t>Divers will bring their own yoga style mat for personal use.</w:t>
      </w:r>
    </w:p>
    <w:p w14:paraId="0CB18FE9" w14:textId="77777777" w:rsidR="001A397F" w:rsidRDefault="001A397F" w:rsidP="002C4FF8">
      <w:r>
        <w:t>Only one athlete may leave the training to use a washroom at a time.</w:t>
      </w:r>
    </w:p>
    <w:p w14:paraId="12EA9159" w14:textId="77777777" w:rsidR="001A397F" w:rsidRPr="00372A7E" w:rsidRDefault="001A397F" w:rsidP="002C4FF8">
      <w:pPr>
        <w:rPr>
          <w:rFonts w:eastAsiaTheme="minorEastAsia"/>
        </w:rPr>
      </w:pPr>
      <w:r>
        <w:t>Divers will maintain their 2m distance from others during entry to the facility, warm up, and waiting in line for the diving boards. (There will be distance markers on the floor to indicate 2m distances in line ups as well as deck areas for warm up)</w:t>
      </w:r>
    </w:p>
    <w:p w14:paraId="4BD6C38C" w14:textId="77777777" w:rsidR="001A397F" w:rsidRDefault="001A397F" w:rsidP="002C4FF8"/>
    <w:p w14:paraId="09189EE4" w14:textId="77777777" w:rsidR="001A397F" w:rsidRDefault="001A397F" w:rsidP="002C4FF8"/>
    <w:p w14:paraId="109439D1" w14:textId="77777777" w:rsidR="001A397F" w:rsidRDefault="001A397F" w:rsidP="002C4FF8">
      <w:r>
        <w:rPr>
          <w:rFonts w:ascii="Calibri" w:eastAsia="Calibri" w:hAnsi="Calibri" w:cs="Calibri"/>
          <w:b/>
        </w:rPr>
        <w:t xml:space="preserve">Third level protection: Rules and guidelines </w:t>
      </w:r>
    </w:p>
    <w:p w14:paraId="217AC81E" w14:textId="77777777" w:rsidR="001A397F" w:rsidRDefault="001A397F" w:rsidP="002C4FF8">
      <w:r>
        <w:t xml:space="preserve">We have identified rules and guidelines for how participants, coaches, volunteers, spectators should conduct themselves. </w:t>
      </w:r>
    </w:p>
    <w:p w14:paraId="7E5BDB6B" w14:textId="77777777" w:rsidR="001A397F" w:rsidRDefault="001A397F" w:rsidP="002C4FF8">
      <w:r>
        <w:t xml:space="preserve">We have clearly communicated these rules and guidelines through a combination of training and signage. </w:t>
      </w:r>
    </w:p>
    <w:p w14:paraId="24FDA4BD" w14:textId="77777777" w:rsidR="001A397F" w:rsidRDefault="001A397F" w:rsidP="002C4FF8">
      <w:r>
        <w:rPr>
          <w:rFonts w:ascii="Calibri" w:eastAsia="Calibri" w:hAnsi="Calibri" w:cs="Calibri"/>
          <w:b/>
          <w:sz w:val="20"/>
        </w:rPr>
        <w:t xml:space="preserve"> </w:t>
      </w:r>
    </w:p>
    <w:p w14:paraId="31A5ACB8" w14:textId="77777777" w:rsidR="001A397F" w:rsidRDefault="001A397F" w:rsidP="002C4FF8">
      <w:r>
        <w:rPr>
          <w:rFonts w:ascii="Calibri" w:eastAsia="Calibri" w:hAnsi="Calibri" w:cs="Calibri"/>
          <w:b/>
        </w:rPr>
        <w:t xml:space="preserve">Measures in place </w:t>
      </w:r>
    </w:p>
    <w:tbl>
      <w:tblPr>
        <w:tblStyle w:val="TableGrid"/>
        <w:tblW w:w="8928" w:type="dxa"/>
        <w:tblInd w:w="619" w:type="dxa"/>
        <w:tblLook w:val="04A0" w:firstRow="1" w:lastRow="0" w:firstColumn="1" w:lastColumn="0" w:noHBand="0" w:noVBand="1"/>
      </w:tblPr>
      <w:tblGrid>
        <w:gridCol w:w="8928"/>
      </w:tblGrid>
      <w:tr w:rsidR="001A397F" w:rsidRPr="00DA5F63" w14:paraId="6E67D595" w14:textId="77777777" w:rsidTr="001A397F">
        <w:trPr>
          <w:trHeight w:val="1500"/>
        </w:trPr>
        <w:tc>
          <w:tcPr>
            <w:tcW w:w="8928" w:type="dxa"/>
          </w:tcPr>
          <w:p w14:paraId="3BDFE250" w14:textId="77777777" w:rsidR="001A397F" w:rsidRDefault="001A397F" w:rsidP="002C4FF8">
            <w:r>
              <w:t>RULES AND COMMUNICATION</w:t>
            </w:r>
          </w:p>
          <w:p w14:paraId="16F9FE3E" w14:textId="77777777" w:rsidR="001A397F" w:rsidRDefault="001A397F" w:rsidP="002C4FF8">
            <w:r>
              <w:t>A Member Communication document will be sent out to all club members outlining the new protocols for returning to sport, keeping everyone safe, and what we will do in case of an outbreak (attached)</w:t>
            </w:r>
          </w:p>
          <w:p w14:paraId="0F9B4893" w14:textId="77777777" w:rsidR="001A397F" w:rsidRDefault="001A397F" w:rsidP="002C4FF8">
            <w:r>
              <w:t>Before returning to training, all participants will return a signed Participant agreement AND declaration of compliance form (</w:t>
            </w:r>
            <w:proofErr w:type="gramStart"/>
            <w:r>
              <w:t>attached-parents</w:t>
            </w:r>
            <w:proofErr w:type="gramEnd"/>
            <w:r>
              <w:t xml:space="preserve"> will sign for minors) that outlines the new rules and guidelines that must be followed.</w:t>
            </w:r>
          </w:p>
          <w:p w14:paraId="533BDDC8" w14:textId="77777777" w:rsidR="001A397F" w:rsidRDefault="001A397F" w:rsidP="002C4FF8"/>
          <w:p w14:paraId="3AB82C34" w14:textId="77777777" w:rsidR="001A397F" w:rsidRDefault="001A397F" w:rsidP="002C4FF8">
            <w:r>
              <w:t xml:space="preserve">These rules and forms are also on the BC Diving website: </w:t>
            </w:r>
            <w:hyperlink r:id="rId9" w:history="1">
              <w:r w:rsidRPr="00E77D5C">
                <w:rPr>
                  <w:rStyle w:val="Hyperlink"/>
                  <w:rFonts w:eastAsia="Calibri"/>
                </w:rPr>
                <w:t>http://www.bcdiving.ca/wp-content/uploads/2020/06/BC-Diving-Return-to-Sport29816-1.pdf</w:t>
              </w:r>
            </w:hyperlink>
          </w:p>
          <w:p w14:paraId="4684ABF8" w14:textId="77777777" w:rsidR="001A397F" w:rsidRPr="00D01C37" w:rsidRDefault="001A397F" w:rsidP="002C4FF8">
            <w:pPr>
              <w:rPr>
                <w:rFonts w:eastAsiaTheme="minorEastAsia"/>
              </w:rPr>
            </w:pPr>
          </w:p>
          <w:p w14:paraId="6AC62434" w14:textId="77777777" w:rsidR="001A397F" w:rsidRDefault="001A397F" w:rsidP="002C4FF8">
            <w:r>
              <w:t xml:space="preserve"> and the White Rock Diving Club’s website: https://www.southsurreywhiterockdivers.com</w:t>
            </w:r>
          </w:p>
          <w:p w14:paraId="4E67DA4C" w14:textId="77777777" w:rsidR="001A397F" w:rsidRDefault="001A397F" w:rsidP="002C4FF8"/>
          <w:p w14:paraId="012E75BF" w14:textId="77777777" w:rsidR="001A397F" w:rsidRPr="00DA5F63" w:rsidRDefault="001A397F" w:rsidP="002C4FF8">
            <w:pPr>
              <w:rPr>
                <w:rFonts w:eastAsiaTheme="minorEastAsia"/>
              </w:rPr>
            </w:pPr>
          </w:p>
        </w:tc>
      </w:tr>
    </w:tbl>
    <w:p w14:paraId="2079B3FC" w14:textId="77777777" w:rsidR="001A397F" w:rsidRDefault="001A397F" w:rsidP="002C4FF8">
      <w:r>
        <w:rPr>
          <w:rFonts w:ascii="Calibri" w:eastAsia="Calibri" w:hAnsi="Calibri" w:cs="Calibri"/>
          <w:b/>
        </w:rPr>
        <w:t xml:space="preserve"> </w:t>
      </w:r>
    </w:p>
    <w:p w14:paraId="77FA9D7D" w14:textId="77777777" w:rsidR="001A397F" w:rsidRDefault="001A397F" w:rsidP="002C4FF8">
      <w:r>
        <w:rPr>
          <w:rFonts w:ascii="Calibri" w:eastAsia="Calibri" w:hAnsi="Calibri" w:cs="Calibri"/>
          <w:b/>
        </w:rPr>
        <w:t xml:space="preserve"> </w:t>
      </w:r>
    </w:p>
    <w:p w14:paraId="6478C788" w14:textId="77777777" w:rsidR="001A397F" w:rsidRDefault="001A397F" w:rsidP="002C4FF8">
      <w:r>
        <w:rPr>
          <w:rFonts w:ascii="Calibri" w:eastAsia="Calibri" w:hAnsi="Calibri" w:cs="Calibri"/>
          <w:b/>
        </w:rPr>
        <w:t xml:space="preserve">Fourth level protection: Using masks </w:t>
      </w:r>
    </w:p>
    <w:p w14:paraId="088BA7D1" w14:textId="77777777" w:rsidR="001A397F" w:rsidRDefault="001A397F" w:rsidP="002C4FF8">
      <w:r>
        <w:t xml:space="preserve">We have reviewed the information on selecting and using masks and instructions on how to use a mask. </w:t>
      </w:r>
    </w:p>
    <w:p w14:paraId="70B1B69E" w14:textId="77777777" w:rsidR="001A397F" w:rsidRDefault="001A397F" w:rsidP="002C4FF8">
      <w:r>
        <w:t xml:space="preserve">We understand the limitations of masks to protect the wearer from respiratory droplets. </w:t>
      </w:r>
    </w:p>
    <w:p w14:paraId="6CB7C65A" w14:textId="77777777" w:rsidR="001A397F" w:rsidRDefault="001A397F" w:rsidP="002C4FF8">
      <w:pPr>
        <w:rPr>
          <w:rFonts w:ascii="Calibri" w:eastAsia="Calibri" w:hAnsi="Calibri" w:cs="Calibri"/>
          <w:b/>
        </w:rPr>
      </w:pPr>
    </w:p>
    <w:p w14:paraId="61416DBE" w14:textId="77777777" w:rsidR="001A397F" w:rsidRDefault="001A397F" w:rsidP="002C4FF8">
      <w:r>
        <w:rPr>
          <w:rFonts w:ascii="Calibri" w:eastAsia="Calibri" w:hAnsi="Calibri" w:cs="Calibri"/>
          <w:b/>
        </w:rPr>
        <w:t xml:space="preserve">Measures in place </w:t>
      </w:r>
    </w:p>
    <w:p w14:paraId="261C0664" w14:textId="77777777" w:rsidR="001A397F" w:rsidRPr="009B2627" w:rsidRDefault="001A397F" w:rsidP="002C4FF8">
      <w:pPr>
        <w:rPr>
          <w:b/>
          <w:bCs/>
          <w:sz w:val="24"/>
          <w:szCs w:val="24"/>
        </w:rPr>
      </w:pPr>
      <w:r>
        <w:t xml:space="preserve"> </w:t>
      </w:r>
      <w:r w:rsidRPr="009B2627">
        <w:rPr>
          <w:b/>
          <w:bCs/>
          <w:sz w:val="24"/>
          <w:szCs w:val="24"/>
        </w:rPr>
        <w:t>USE OF PPE</w:t>
      </w:r>
    </w:p>
    <w:p w14:paraId="1C2DE12E" w14:textId="77777777" w:rsidR="001A397F" w:rsidRDefault="001A397F" w:rsidP="002C4FF8">
      <w:r>
        <w:t>Coaches will have masks and gloves available</w:t>
      </w:r>
    </w:p>
    <w:p w14:paraId="272453B1" w14:textId="77777777" w:rsidR="001A397F" w:rsidRDefault="001A397F" w:rsidP="002C4FF8">
      <w:pPr>
        <w:rPr>
          <w:rFonts w:eastAsiaTheme="minorHAnsi"/>
        </w:rPr>
      </w:pPr>
      <w:r>
        <w:t>In the case an athlete is injured, and a coach needs to approach an athlete within the 2m distance, they will put on a mask and gloves</w:t>
      </w:r>
    </w:p>
    <w:p w14:paraId="37AB66B2" w14:textId="77777777" w:rsidR="001A397F" w:rsidRDefault="001A397F" w:rsidP="002C4FF8">
      <w:r>
        <w:t>Coaches will review the Health Canada Guidelines on Personal Protective Equipment use against COVID-19 before Returning to sport</w:t>
      </w:r>
    </w:p>
    <w:p w14:paraId="458F99C0" w14:textId="77777777" w:rsidR="001A397F" w:rsidRDefault="001A397F" w:rsidP="002C4FF8">
      <w:r>
        <w:rPr>
          <w:rFonts w:ascii="Calibri" w:eastAsia="Calibri" w:hAnsi="Calibri" w:cs="Calibri"/>
          <w:b/>
          <w:sz w:val="20"/>
        </w:rPr>
        <w:t xml:space="preserve"> </w:t>
      </w:r>
    </w:p>
    <w:p w14:paraId="310A217C" w14:textId="77777777" w:rsidR="001A397F" w:rsidRDefault="001A397F" w:rsidP="002C4FF8">
      <w:r>
        <w:rPr>
          <w:rFonts w:ascii="Calibri" w:eastAsia="Calibri" w:hAnsi="Calibri" w:cs="Calibri"/>
          <w:b/>
        </w:rPr>
        <w:t xml:space="preserve">Reducing the risk of surface transmission through effective cleaning and hygiene practices </w:t>
      </w:r>
    </w:p>
    <w:p w14:paraId="6CB35781" w14:textId="77777777" w:rsidR="001A397F" w:rsidRDefault="001A397F" w:rsidP="002C4FF8">
      <w:r>
        <w:t xml:space="preserve">We have reviewed the information on cleaning and disinfecting surfaces. </w:t>
      </w:r>
    </w:p>
    <w:p w14:paraId="3730D850" w14:textId="77777777" w:rsidR="001A397F" w:rsidRDefault="001A397F" w:rsidP="002C4FF8">
      <w:r>
        <w:t xml:space="preserve">We have communicated good hygiene practices to participants, coaches, volunteers, etc.  </w:t>
      </w:r>
    </w:p>
    <w:p w14:paraId="67E756FE" w14:textId="77777777" w:rsidR="001A397F" w:rsidRDefault="001A397F" w:rsidP="002C4FF8">
      <w:r>
        <w:t xml:space="preserve">We have implemented cleaning protocols for all common areas and surfaces.  </w:t>
      </w:r>
    </w:p>
    <w:p w14:paraId="310137A0" w14:textId="77777777" w:rsidR="001A397F" w:rsidRDefault="001A397F" w:rsidP="002C4FF8">
      <w:r>
        <w:t xml:space="preserve">Volunteers who are cleaning have adequate training and materials. </w:t>
      </w:r>
    </w:p>
    <w:p w14:paraId="16BFB770" w14:textId="77777777" w:rsidR="001A397F" w:rsidRDefault="001A397F" w:rsidP="002C4FF8">
      <w:r>
        <w:t xml:space="preserve">We have removed unnecessary tools and equipment to simplify the cleaning process  </w:t>
      </w:r>
    </w:p>
    <w:p w14:paraId="53ED1402" w14:textId="77777777" w:rsidR="001A397F" w:rsidRDefault="001A397F" w:rsidP="002C4FF8">
      <w:r>
        <w:rPr>
          <w:rFonts w:ascii="Calibri" w:eastAsia="Calibri" w:hAnsi="Calibri" w:cs="Calibri"/>
          <w:b/>
          <w:sz w:val="20"/>
        </w:rPr>
        <w:lastRenderedPageBreak/>
        <w:t xml:space="preserve"> </w:t>
      </w:r>
    </w:p>
    <w:p w14:paraId="49258624" w14:textId="77777777" w:rsidR="001A397F" w:rsidRPr="005C4130" w:rsidRDefault="001A397F" w:rsidP="002C4FF8">
      <w:pPr>
        <w:rPr>
          <w:b/>
          <w:bCs/>
        </w:rPr>
      </w:pPr>
      <w:r w:rsidRPr="005C4130">
        <w:rPr>
          <w:b/>
          <w:bCs/>
          <w:sz w:val="24"/>
          <w:szCs w:val="24"/>
        </w:rPr>
        <w:t>CLEANING PROTOCOLS</w:t>
      </w:r>
    </w:p>
    <w:p w14:paraId="3F97DEC2" w14:textId="77777777" w:rsidR="001A397F" w:rsidRDefault="001A397F" w:rsidP="002C4FF8">
      <w:r>
        <w:t>Coaches will have reviewed the BCCDC’s guidelines on cleaning and disinfecting</w:t>
      </w:r>
    </w:p>
    <w:p w14:paraId="40497D7C" w14:textId="77777777" w:rsidR="001A397F" w:rsidRDefault="001A397F" w:rsidP="002C4FF8">
      <w:r>
        <w:t>Coaches will have hand sanitizer and disinfectant available at each training session</w:t>
      </w:r>
    </w:p>
    <w:p w14:paraId="5E5FE30C" w14:textId="77777777" w:rsidR="001A397F" w:rsidRDefault="001A397F" w:rsidP="002C4FF8">
      <w:r>
        <w:t>Coaches will be responsible for cleaning all touch surfaces before and after each use. These surfaces include personal mats, the trampoline and crash mats.</w:t>
      </w:r>
    </w:p>
    <w:p w14:paraId="1F963DDF" w14:textId="77777777" w:rsidR="001A397F" w:rsidRPr="006F6DCF" w:rsidRDefault="001A397F" w:rsidP="002C4FF8">
      <w:pPr>
        <w:rPr>
          <w:rFonts w:eastAsiaTheme="minorEastAsia"/>
        </w:rPr>
      </w:pPr>
      <w:r>
        <w:t xml:space="preserve">When athletes or volunteers are asked to clean, they will be supervised by the coach to ensure they use their own personal cleaning cloth and the surface is adequately cleaned. </w:t>
      </w:r>
    </w:p>
    <w:p w14:paraId="61D046D0" w14:textId="77777777" w:rsidR="001A397F" w:rsidRDefault="001A397F" w:rsidP="002C4FF8"/>
    <w:p w14:paraId="0E397940" w14:textId="77777777" w:rsidR="001A397F" w:rsidRDefault="001A397F" w:rsidP="002C4FF8">
      <w:r>
        <w:t xml:space="preserve"> </w:t>
      </w:r>
    </w:p>
    <w:p w14:paraId="4DED3E00" w14:textId="77777777" w:rsidR="001A397F" w:rsidRDefault="001A397F" w:rsidP="002C4FF8">
      <w:r>
        <w:rPr>
          <w:rFonts w:ascii="Calibri" w:eastAsia="Calibri" w:hAnsi="Calibri" w:cs="Calibri"/>
          <w:b/>
        </w:rPr>
        <w:t xml:space="preserve"> </w:t>
      </w:r>
    </w:p>
    <w:p w14:paraId="21707738" w14:textId="77777777" w:rsidR="001A397F" w:rsidRDefault="001A397F" w:rsidP="002C4FF8">
      <w:r>
        <w:rPr>
          <w:b/>
          <w:sz w:val="24"/>
        </w:rPr>
        <w:t xml:space="preserve">Step 3: Policies </w:t>
      </w:r>
    </w:p>
    <w:p w14:paraId="729A646D" w14:textId="77777777" w:rsidR="001A397F" w:rsidRDefault="001A397F" w:rsidP="002C4FF8">
      <w:r>
        <w:t xml:space="preserve">The following conditions will prevent an individual from participating in sport activities </w:t>
      </w:r>
    </w:p>
    <w:p w14:paraId="280B9592" w14:textId="77777777" w:rsidR="001A397F" w:rsidRDefault="001A397F" w:rsidP="002C4FF8">
      <w:r>
        <w:t xml:space="preserve">Anyone who has had symptoms of COVID-19 in the last 10 days. Symptoms include fever, chills, new or worsening cough, shortness of breath, sore throat, and new muscle aches or headache. </w:t>
      </w:r>
    </w:p>
    <w:p w14:paraId="5F75D223" w14:textId="77777777" w:rsidR="001A397F" w:rsidRDefault="001A397F" w:rsidP="002C4FF8">
      <w:r>
        <w:t xml:space="preserve">Anyone directed by Public Health to self-isolate. </w:t>
      </w:r>
    </w:p>
    <w:p w14:paraId="460B6939" w14:textId="77777777" w:rsidR="001A397F" w:rsidRDefault="001A397F" w:rsidP="002C4FF8">
      <w:r>
        <w:t xml:space="preserve">Anyone who has arrived from outside of Canada or who has had contact with a confirmed COVID-19 case must self-isolate for 14 days and monitor for symptoms. </w:t>
      </w:r>
    </w:p>
    <w:p w14:paraId="3ED087C0" w14:textId="77777777" w:rsidR="001A397F" w:rsidRDefault="001A397F" w:rsidP="002C4FF8"/>
    <w:p w14:paraId="60F494A2" w14:textId="77777777" w:rsidR="001A397F" w:rsidRDefault="001A397F" w:rsidP="002C4FF8">
      <w:r>
        <w:t xml:space="preserve">If an </w:t>
      </w:r>
      <w:proofErr w:type="gramStart"/>
      <w:r>
        <w:t>individual starts</w:t>
      </w:r>
      <w:proofErr w:type="gramEnd"/>
      <w:r>
        <w:t xml:space="preserve"> to feel symptoms while participating:</w:t>
      </w:r>
    </w:p>
    <w:p w14:paraId="21F6FA6C" w14:textId="77777777" w:rsidR="001A397F" w:rsidRDefault="001A397F" w:rsidP="002C4FF8">
      <w:r>
        <w:t xml:space="preserve">Sick individuals should report to first aid (or designated individual), even with mild symptoms. </w:t>
      </w:r>
    </w:p>
    <w:p w14:paraId="1AF1C679" w14:textId="77777777" w:rsidR="001A397F" w:rsidRDefault="001A397F" w:rsidP="002C4FF8">
      <w:r>
        <w:t xml:space="preserve">Sick individuals will be asked to wash or sanitize their hands, provided with a mask, and isolated. They will be directed to go straight home. If they are a minor- the parent/guardian will be contacted and directed to consult the BC COVID-19 Self-Assessment </w:t>
      </w:r>
      <w:proofErr w:type="gramStart"/>
      <w:r>
        <w:t>Tool, or</w:t>
      </w:r>
      <w:proofErr w:type="gramEnd"/>
      <w:r>
        <w:t xml:space="preserve"> call 811 for further guidance related to testing and self-isolation. The individual may be directed to an isolation room at the facility until they can be picked up by a parent or guardian (facility dependent).</w:t>
      </w:r>
    </w:p>
    <w:p w14:paraId="4857BD23" w14:textId="77777777" w:rsidR="001A397F" w:rsidRDefault="001A397F" w:rsidP="002C4FF8">
      <w:r>
        <w:t xml:space="preserve">If the individual is severely ill (e.g., difficulty breathing, chest pain), we will call 911. </w:t>
      </w:r>
    </w:p>
    <w:p w14:paraId="68FFD5DB" w14:textId="77777777" w:rsidR="001A397F" w:rsidRDefault="001A397F" w:rsidP="002C4FF8">
      <w:r>
        <w:t xml:space="preserve">Any surface the individual has come into contact with will be cleaned and disinfected. </w:t>
      </w:r>
    </w:p>
    <w:p w14:paraId="39BC3336" w14:textId="77777777" w:rsidR="001A397F" w:rsidRDefault="001A397F" w:rsidP="002C4FF8">
      <w:r>
        <w:t xml:space="preserve"> </w:t>
      </w:r>
    </w:p>
    <w:p w14:paraId="040573BD" w14:textId="77777777" w:rsidR="001A397F" w:rsidRDefault="001A397F" w:rsidP="002C4FF8">
      <w:r>
        <w:rPr>
          <w:b/>
          <w:sz w:val="24"/>
        </w:rPr>
        <w:t xml:space="preserve">Step 4: Communication plan and training </w:t>
      </w:r>
    </w:p>
    <w:p w14:paraId="6035DA52" w14:textId="77777777" w:rsidR="001A397F" w:rsidRDefault="001A397F" w:rsidP="002C4FF8">
      <w:r>
        <w:t xml:space="preserve">We have a communication and training plan to ensure everyone is trained in policies and procedures.  </w:t>
      </w:r>
    </w:p>
    <w:p w14:paraId="0D0572A1" w14:textId="77777777" w:rsidR="001A397F" w:rsidRDefault="001A397F" w:rsidP="002C4FF8"/>
    <w:p w14:paraId="250B411D" w14:textId="77777777" w:rsidR="001A397F" w:rsidRDefault="001A397F" w:rsidP="002C4FF8">
      <w:r>
        <w:t>All participants have received the policies for staying home when sick. Participants also understand that prior to every session they will be asked all the questions from our questionnaire. (attached)</w:t>
      </w:r>
    </w:p>
    <w:p w14:paraId="3BCDB8F9" w14:textId="77777777" w:rsidR="001A397F" w:rsidRDefault="001A397F" w:rsidP="002C4FF8">
      <w:r>
        <w:t xml:space="preserve">There is signage posted at the sport location, including occupancy limits and effective hygiene practices.  </w:t>
      </w:r>
    </w:p>
    <w:p w14:paraId="5E3DEE37" w14:textId="77777777" w:rsidR="001A397F" w:rsidRDefault="001A397F" w:rsidP="002C4FF8">
      <w:r>
        <w:t xml:space="preserve">The BC Diving and South Surrey White Rock Diving Club guidelines are posted on the South Surrey White Rock Diving Club website: </w:t>
      </w:r>
    </w:p>
    <w:p w14:paraId="08E891F2" w14:textId="77777777" w:rsidR="001A397F" w:rsidRDefault="001A397F" w:rsidP="002C4FF8">
      <w:r>
        <w:t xml:space="preserve">Coaches or safety volunteers have been trained on monitoring participants to ensure policies and procedures are being followed. </w:t>
      </w:r>
    </w:p>
    <w:p w14:paraId="5D339BD9" w14:textId="77777777" w:rsidR="001A397F" w:rsidRDefault="001A397F" w:rsidP="002C4FF8">
      <w:r>
        <w:t xml:space="preserve"> </w:t>
      </w:r>
    </w:p>
    <w:p w14:paraId="1FEEB0BF" w14:textId="77777777" w:rsidR="001A397F" w:rsidRDefault="001A397F" w:rsidP="002C4FF8">
      <w:r>
        <w:rPr>
          <w:b/>
          <w:sz w:val="24"/>
        </w:rPr>
        <w:t xml:space="preserve">Step 5: Monitoring and updating plans as necessary </w:t>
      </w:r>
    </w:p>
    <w:p w14:paraId="22FF4BDB" w14:textId="77777777" w:rsidR="001A397F" w:rsidRDefault="001A397F" w:rsidP="002C4FF8">
      <w:r>
        <w:t>As new information comes forward in conjunction with BC Health, BC Diving, Diving Canada and the facilities we train in, this document and our protocols will be updated.</w:t>
      </w:r>
    </w:p>
    <w:p w14:paraId="370DDA70" w14:textId="77777777" w:rsidR="001A397F" w:rsidRDefault="001A397F" w:rsidP="002C4FF8">
      <w:r>
        <w:rPr>
          <w:rFonts w:ascii="Calibri" w:eastAsia="Calibri" w:hAnsi="Calibri" w:cs="Calibri"/>
          <w:b/>
        </w:rPr>
        <w:t xml:space="preserve"> </w:t>
      </w:r>
    </w:p>
    <w:p w14:paraId="2981D846" w14:textId="77777777" w:rsidR="001A397F" w:rsidRDefault="001A397F" w:rsidP="002C4FF8">
      <w:r>
        <w:rPr>
          <w:rFonts w:ascii="Calibri" w:eastAsia="Calibri" w:hAnsi="Calibri" w:cs="Calibri"/>
          <w:b/>
        </w:rPr>
        <w:t xml:space="preserve"> </w:t>
      </w:r>
    </w:p>
    <w:p w14:paraId="7552CA3F" w14:textId="77777777" w:rsidR="001A397F" w:rsidRDefault="001A397F" w:rsidP="002C4FF8">
      <w:r>
        <w:rPr>
          <w:b/>
          <w:sz w:val="24"/>
        </w:rPr>
        <w:t xml:space="preserve">Step 6: Assessing and addressing risks from resuming operations </w:t>
      </w:r>
    </w:p>
    <w:p w14:paraId="0425C468" w14:textId="77777777" w:rsidR="001A397F" w:rsidRDefault="001A397F" w:rsidP="002C4FF8">
      <w:r>
        <w:t>We will be working with the local facilities where our programs are running to continually evaluate and update our management of risk.</w:t>
      </w:r>
    </w:p>
    <w:p w14:paraId="37EC8473" w14:textId="77777777" w:rsidR="001A397F" w:rsidRDefault="001A397F" w:rsidP="002C4FF8">
      <w:r>
        <w:t>We have regularly scheduled meetings with our coaching staff to ensure everyone is up to date on the latest information and guidelines.</w:t>
      </w:r>
    </w:p>
    <w:p w14:paraId="7EB9631D" w14:textId="77777777" w:rsidR="001A397F" w:rsidRDefault="001A397F" w:rsidP="002C4FF8"/>
    <w:sectPr w:rsidR="001A397F" w:rsidSect="00D658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97E566B"/>
    <w:multiLevelType w:val="hybridMultilevel"/>
    <w:tmpl w:val="F8D8272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9A40335"/>
    <w:multiLevelType w:val="hybridMultilevel"/>
    <w:tmpl w:val="8B3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7AA7"/>
    <w:multiLevelType w:val="hybridMultilevel"/>
    <w:tmpl w:val="372E323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F4637E"/>
    <w:multiLevelType w:val="hybridMultilevel"/>
    <w:tmpl w:val="53EE6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FD46FD"/>
    <w:multiLevelType w:val="hybridMultilevel"/>
    <w:tmpl w:val="4A74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246F4"/>
    <w:multiLevelType w:val="hybridMultilevel"/>
    <w:tmpl w:val="9ECE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53375"/>
    <w:multiLevelType w:val="hybridMultilevel"/>
    <w:tmpl w:val="D1B0D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C4008"/>
    <w:multiLevelType w:val="hybridMultilevel"/>
    <w:tmpl w:val="786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65EEF"/>
    <w:multiLevelType w:val="hybridMultilevel"/>
    <w:tmpl w:val="8DCC3F94"/>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3" w15:restartNumberingAfterBreak="0">
    <w:nsid w:val="3A5D4A65"/>
    <w:multiLevelType w:val="hybridMultilevel"/>
    <w:tmpl w:val="A3E063D2"/>
    <w:lvl w:ilvl="0" w:tplc="FF00717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EFB8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2CC2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12672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C2171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4418C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44F10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CCCD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4E96D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0868BB"/>
    <w:multiLevelType w:val="hybridMultilevel"/>
    <w:tmpl w:val="443A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56663"/>
    <w:multiLevelType w:val="hybridMultilevel"/>
    <w:tmpl w:val="4146ADE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15:restartNumberingAfterBreak="0">
    <w:nsid w:val="4B775717"/>
    <w:multiLevelType w:val="hybridMultilevel"/>
    <w:tmpl w:val="AEBAC8DC"/>
    <w:lvl w:ilvl="0" w:tplc="215A01D4">
      <w:start w:val="1"/>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CA118">
      <w:start w:val="1"/>
      <w:numFmt w:val="lowerLetter"/>
      <w:lvlText w:val="%2."/>
      <w:lvlJc w:val="left"/>
      <w:pPr>
        <w:ind w:left="14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ADA9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C141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1C0B2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F57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43CD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6BD1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54A59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1C1E50"/>
    <w:multiLevelType w:val="hybridMultilevel"/>
    <w:tmpl w:val="198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27A3A36"/>
    <w:multiLevelType w:val="hybridMultilevel"/>
    <w:tmpl w:val="0B6C94B2"/>
    <w:lvl w:ilvl="0" w:tplc="0409000F">
      <w:start w:val="1"/>
      <w:numFmt w:val="decimal"/>
      <w:lvlText w:val="%1."/>
      <w:lvlJc w:val="left"/>
      <w:pPr>
        <w:ind w:left="720" w:hanging="360"/>
      </w:pPr>
    </w:lvl>
    <w:lvl w:ilvl="1" w:tplc="F01639A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436D3"/>
    <w:multiLevelType w:val="hybridMultilevel"/>
    <w:tmpl w:val="B9C06FD4"/>
    <w:lvl w:ilvl="0" w:tplc="9450635E">
      <w:start w:val="1"/>
      <w:numFmt w:val="decimal"/>
      <w:lvlText w:val="%1."/>
      <w:lvlJc w:val="left"/>
      <w:pPr>
        <w:ind w:left="720" w:hanging="360"/>
      </w:pPr>
      <w:rPr>
        <w:rFonts w:hint="default"/>
        <w:sz w:val="28"/>
        <w:szCs w:val="28"/>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25139"/>
    <w:multiLevelType w:val="hybridMultilevel"/>
    <w:tmpl w:val="7DDE3BAC"/>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7" w15:restartNumberingAfterBreak="0">
    <w:nsid w:val="77607DA1"/>
    <w:multiLevelType w:val="singleLevel"/>
    <w:tmpl w:val="00000003"/>
    <w:lvl w:ilvl="0">
      <w:start w:val="1"/>
      <w:numFmt w:val="lowerLetter"/>
      <w:lvlText w:val="%1)"/>
      <w:lvlJc w:val="left"/>
      <w:pPr>
        <w:tabs>
          <w:tab w:val="num" w:pos="720"/>
        </w:tabs>
        <w:ind w:left="720" w:hanging="360"/>
      </w:pPr>
    </w:lvl>
  </w:abstractNum>
  <w:abstractNum w:abstractNumId="28" w15:restartNumberingAfterBreak="0">
    <w:nsid w:val="7791570A"/>
    <w:multiLevelType w:val="hybridMultilevel"/>
    <w:tmpl w:val="48624A2E"/>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num w:numId="1">
    <w:abstractNumId w:val="6"/>
  </w:num>
  <w:num w:numId="2">
    <w:abstractNumId w:val="9"/>
  </w:num>
  <w:num w:numId="3">
    <w:abstractNumId w:val="16"/>
  </w:num>
  <w:num w:numId="4">
    <w:abstractNumId w:val="11"/>
  </w:num>
  <w:num w:numId="5">
    <w:abstractNumId w:val="14"/>
  </w:num>
  <w:num w:numId="6">
    <w:abstractNumId w:val="25"/>
  </w:num>
  <w:num w:numId="7">
    <w:abstractNumId w:val="10"/>
  </w:num>
  <w:num w:numId="8">
    <w:abstractNumId w:val="23"/>
  </w:num>
  <w:num w:numId="9">
    <w:abstractNumId w:val="7"/>
  </w:num>
  <w:num w:numId="10">
    <w:abstractNumId w:val="22"/>
  </w:num>
  <w:num w:numId="11">
    <w:abstractNumId w:val="5"/>
  </w:num>
  <w:num w:numId="12">
    <w:abstractNumId w:val="0"/>
  </w:num>
  <w:num w:numId="13">
    <w:abstractNumId w:val="4"/>
  </w:num>
  <w:num w:numId="14">
    <w:abstractNumId w:val="18"/>
  </w:num>
  <w:num w:numId="15">
    <w:abstractNumId w:val="21"/>
  </w:num>
  <w:num w:numId="16">
    <w:abstractNumId w:val="27"/>
  </w:num>
  <w:num w:numId="17">
    <w:abstractNumId w:val="17"/>
  </w:num>
  <w:num w:numId="18">
    <w:abstractNumId w:val="20"/>
  </w:num>
  <w:num w:numId="19">
    <w:abstractNumId w:val="24"/>
  </w:num>
  <w:num w:numId="20">
    <w:abstractNumId w:val="13"/>
  </w:num>
  <w:num w:numId="21">
    <w:abstractNumId w:val="15"/>
  </w:num>
  <w:num w:numId="22">
    <w:abstractNumId w:val="28"/>
  </w:num>
  <w:num w:numId="23">
    <w:abstractNumId w:val="1"/>
  </w:num>
  <w:num w:numId="24">
    <w:abstractNumId w:val="8"/>
  </w:num>
  <w:num w:numId="25">
    <w:abstractNumId w:val="2"/>
  </w:num>
  <w:num w:numId="26">
    <w:abstractNumId w:val="19"/>
  </w:num>
  <w:num w:numId="27">
    <w:abstractNumId w:val="3"/>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9B"/>
    <w:rsid w:val="00130A9B"/>
    <w:rsid w:val="001525D1"/>
    <w:rsid w:val="00185E76"/>
    <w:rsid w:val="001A397F"/>
    <w:rsid w:val="002C4FF8"/>
    <w:rsid w:val="004153BB"/>
    <w:rsid w:val="00496FFD"/>
    <w:rsid w:val="006937D0"/>
    <w:rsid w:val="0088772D"/>
    <w:rsid w:val="009B049A"/>
    <w:rsid w:val="00AF7356"/>
    <w:rsid w:val="00BD22EE"/>
    <w:rsid w:val="00CF44AE"/>
    <w:rsid w:val="00D00CB4"/>
    <w:rsid w:val="00D520F8"/>
    <w:rsid w:val="00D658FB"/>
    <w:rsid w:val="00E23E39"/>
    <w:rsid w:val="00F14BEB"/>
    <w:rsid w:val="00F62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B270"/>
  <w15:chartTrackingRefBased/>
  <w15:docId w15:val="{10398D8B-DE6D-8A4C-A84C-1F4F4364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A9B"/>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next w:val="Normal"/>
    <w:link w:val="Heading1Char"/>
    <w:uiPriority w:val="9"/>
    <w:qFormat/>
    <w:rsid w:val="001A397F"/>
    <w:pPr>
      <w:keepNext/>
      <w:keepLines/>
      <w:shd w:val="clear" w:color="auto" w:fill="00ABBD"/>
      <w:spacing w:line="259" w:lineRule="auto"/>
      <w:ind w:left="10" w:right="55" w:hanging="10"/>
      <w:jc w:val="center"/>
      <w:outlineLvl w:val="0"/>
    </w:pPr>
    <w:rPr>
      <w:rFonts w:ascii="Calibri" w:eastAsia="Calibri" w:hAnsi="Calibri" w:cs="Calibri"/>
      <w:b/>
      <w:color w:val="FFFFFF"/>
      <w:sz w:val="32"/>
    </w:rPr>
  </w:style>
  <w:style w:type="paragraph" w:styleId="Heading2">
    <w:name w:val="heading 2"/>
    <w:basedOn w:val="Normal"/>
    <w:next w:val="Normal"/>
    <w:link w:val="Heading2Char"/>
    <w:uiPriority w:val="9"/>
    <w:semiHidden/>
    <w:unhideWhenUsed/>
    <w:qFormat/>
    <w:rsid w:val="008877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1A397F"/>
    <w:pPr>
      <w:keepNext/>
      <w:keepLines/>
      <w:spacing w:line="259" w:lineRule="auto"/>
      <w:ind w:left="11" w:hanging="10"/>
      <w:outlineLvl w:val="2"/>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A9B"/>
  </w:style>
  <w:style w:type="character" w:styleId="Hyperlink">
    <w:name w:val="Hyperlink"/>
    <w:basedOn w:val="DefaultParagraphFont"/>
    <w:uiPriority w:val="99"/>
    <w:unhideWhenUsed/>
    <w:rsid w:val="006937D0"/>
    <w:rPr>
      <w:color w:val="0563C1" w:themeColor="hyperlink"/>
      <w:u w:val="single"/>
    </w:rPr>
  </w:style>
  <w:style w:type="character" w:styleId="UnresolvedMention">
    <w:name w:val="Unresolved Mention"/>
    <w:basedOn w:val="DefaultParagraphFont"/>
    <w:uiPriority w:val="99"/>
    <w:semiHidden/>
    <w:unhideWhenUsed/>
    <w:rsid w:val="006937D0"/>
    <w:rPr>
      <w:color w:val="605E5C"/>
      <w:shd w:val="clear" w:color="auto" w:fill="E1DFDD"/>
    </w:rPr>
  </w:style>
  <w:style w:type="character" w:customStyle="1" w:styleId="Heading1Char">
    <w:name w:val="Heading 1 Char"/>
    <w:basedOn w:val="DefaultParagraphFont"/>
    <w:link w:val="Heading1"/>
    <w:rsid w:val="001A397F"/>
    <w:rPr>
      <w:rFonts w:ascii="Calibri" w:eastAsia="Calibri" w:hAnsi="Calibri" w:cs="Calibri"/>
      <w:b/>
      <w:color w:val="FFFFFF"/>
      <w:sz w:val="32"/>
      <w:shd w:val="clear" w:color="auto" w:fill="00ABBD"/>
    </w:rPr>
  </w:style>
  <w:style w:type="character" w:customStyle="1" w:styleId="Heading3Char">
    <w:name w:val="Heading 3 Char"/>
    <w:basedOn w:val="DefaultParagraphFont"/>
    <w:link w:val="Heading3"/>
    <w:rsid w:val="001A397F"/>
    <w:rPr>
      <w:rFonts w:ascii="Calibri" w:eastAsia="Calibri" w:hAnsi="Calibri" w:cs="Calibri"/>
      <w:color w:val="000000"/>
      <w:sz w:val="28"/>
    </w:rPr>
  </w:style>
  <w:style w:type="table" w:customStyle="1" w:styleId="TableGrid">
    <w:name w:val="TableGrid"/>
    <w:rsid w:val="001A397F"/>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BD22EE"/>
    <w:pPr>
      <w:shd w:val="clear" w:color="auto" w:fill="auto"/>
      <w:spacing w:before="480" w:line="276" w:lineRule="auto"/>
      <w:ind w:left="0" w:right="0" w:firstLine="0"/>
      <w:jc w:val="left"/>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BD22EE"/>
    <w:pPr>
      <w:spacing w:before="120"/>
    </w:pPr>
    <w:rPr>
      <w:rFonts w:asciiTheme="minorHAnsi" w:hAnsiTheme="minorHAnsi" w:cstheme="minorHAnsi"/>
      <w:b/>
      <w:bCs/>
      <w:i/>
      <w:iCs/>
      <w:sz w:val="24"/>
      <w:szCs w:val="24"/>
    </w:rPr>
  </w:style>
  <w:style w:type="paragraph" w:styleId="TOC3">
    <w:name w:val="toc 3"/>
    <w:basedOn w:val="Normal"/>
    <w:next w:val="Normal"/>
    <w:autoRedefine/>
    <w:uiPriority w:val="39"/>
    <w:unhideWhenUsed/>
    <w:rsid w:val="00BD22EE"/>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BD22EE"/>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D22EE"/>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D22EE"/>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D22EE"/>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D22EE"/>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D22EE"/>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D22EE"/>
    <w:pPr>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semiHidden/>
    <w:rsid w:val="0088772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ptdbcdiving@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diving.ca/wp-content/uploads/2020/06/BC-Diving-Return-to-Sport2981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60DA-A863-FC4B-8783-33B624C0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23</Pages>
  <Words>7102</Words>
  <Characters>40485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Kopecky</dc:creator>
  <cp:keywords/>
  <dc:description/>
  <cp:lastModifiedBy>Igor Kopecky</cp:lastModifiedBy>
  <cp:revision>3</cp:revision>
  <dcterms:created xsi:type="dcterms:W3CDTF">2020-06-10T18:25:00Z</dcterms:created>
  <dcterms:modified xsi:type="dcterms:W3CDTF">2020-07-04T19:13:00Z</dcterms:modified>
</cp:coreProperties>
</file>